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C557" w14:textId="14772DC9" w:rsidR="001F1FCC" w:rsidRPr="00D910AB" w:rsidRDefault="00E32EA5" w:rsidP="00D910AB">
      <w:pPr>
        <w:pStyle w:val="NormalWeb"/>
        <w:jc w:val="center"/>
        <w:rPr>
          <w:rFonts w:ascii="Aptos Narrow" w:hAnsi="Aptos Narrow"/>
          <w:sz w:val="52"/>
          <w:szCs w:val="52"/>
          <w:lang w:val="en-US"/>
        </w:rPr>
      </w:pPr>
      <w:r w:rsidRPr="001F1FCC">
        <w:rPr>
          <w:rFonts w:ascii="Aptos Narrow" w:hAnsi="Aptos Narrow"/>
          <w:color w:val="BDD6EE" w:themeColor="accent5" w:themeTint="66"/>
          <w:sz w:val="52"/>
          <w:szCs w:val="52"/>
          <w:lang w:val="en-US"/>
        </w:rPr>
        <w:t>My</w:t>
      </w:r>
      <w:r w:rsidRPr="001F1FCC">
        <w:rPr>
          <w:rFonts w:ascii="Aptos Narrow" w:hAnsi="Aptos Narrow"/>
          <w:color w:val="2E74B5" w:themeColor="accent5" w:themeShade="BF"/>
          <w:sz w:val="52"/>
          <w:szCs w:val="52"/>
          <w:lang w:val="en-US"/>
        </w:rPr>
        <w:t xml:space="preserve"> </w:t>
      </w:r>
      <w:r w:rsidR="00753DE7" w:rsidRPr="001F1FCC">
        <w:rPr>
          <w:rFonts w:ascii="Aptos Narrow" w:hAnsi="Aptos Narrow"/>
          <w:color w:val="2E74B5" w:themeColor="accent5" w:themeShade="BF"/>
          <w:sz w:val="52"/>
          <w:szCs w:val="52"/>
          <w:lang w:val="en-US"/>
        </w:rPr>
        <w:t>English</w:t>
      </w:r>
      <w:r w:rsidR="00753DE7" w:rsidRPr="001F1FCC">
        <w:rPr>
          <w:rFonts w:ascii="Aptos Narrow" w:hAnsi="Aptos Narrow"/>
          <w:color w:val="015AE2"/>
          <w:sz w:val="52"/>
          <w:szCs w:val="52"/>
          <w:lang w:val="en-US"/>
        </w:rPr>
        <w:t xml:space="preserve"> </w:t>
      </w:r>
      <w:r w:rsidR="00753DE7" w:rsidRPr="001F1FCC">
        <w:rPr>
          <w:rFonts w:ascii="Aptos Narrow" w:hAnsi="Aptos Narrow"/>
          <w:color w:val="9CC2E5" w:themeColor="accent5" w:themeTint="99"/>
          <w:sz w:val="52"/>
          <w:szCs w:val="52"/>
          <w:lang w:val="en-US"/>
        </w:rPr>
        <w:t>Hub</w:t>
      </w:r>
    </w:p>
    <w:p w14:paraId="19ED0996" w14:textId="77777777" w:rsidR="00A23D6E" w:rsidRPr="003B5CA1" w:rsidRDefault="00A23D6E" w:rsidP="00A23D6E">
      <w:pPr>
        <w:pStyle w:val="Ttulo1"/>
        <w:rPr>
          <w:lang w:val="en-US"/>
        </w:rPr>
      </w:pPr>
      <w:r>
        <w:rPr>
          <w:rFonts w:ascii="Apple Color Emoji" w:hAnsi="Apple Color Emoji" w:cs="Apple Color Emoji"/>
        </w:rPr>
        <w:t>📘</w:t>
      </w:r>
      <w:r w:rsidRPr="003B5CA1">
        <w:rPr>
          <w:lang w:val="en-US"/>
        </w:rPr>
        <w:t xml:space="preserve"> My English Hub</w:t>
      </w:r>
    </w:p>
    <w:p w14:paraId="359590DE" w14:textId="1B191190" w:rsidR="00A23D6E" w:rsidRPr="00A23D6E" w:rsidRDefault="00A23D6E" w:rsidP="00A23D6E">
      <w:pPr>
        <w:pStyle w:val="Ttulo3"/>
        <w:rPr>
          <w:lang w:val="en-US"/>
        </w:rPr>
      </w:pPr>
      <w:r w:rsidRPr="00A23D6E">
        <w:rPr>
          <w:lang w:val="en-US"/>
        </w:rPr>
        <w:t>C1 English – Break</w:t>
      </w:r>
      <w:r w:rsidR="003B5CA1">
        <w:rPr>
          <w:lang w:val="en-US"/>
        </w:rPr>
        <w:t>ing</w:t>
      </w:r>
      <w:r w:rsidRPr="00A23D6E">
        <w:rPr>
          <w:lang w:val="en-US"/>
        </w:rPr>
        <w:t xml:space="preserve"> the Plateau</w:t>
      </w:r>
    </w:p>
    <w:p w14:paraId="2A433B59" w14:textId="0E3A36E0" w:rsidR="00A23D6E" w:rsidRPr="00A23D6E" w:rsidRDefault="00A23D6E" w:rsidP="00A23D6E">
      <w:pPr>
        <w:pStyle w:val="Ttulo3"/>
        <w:rPr>
          <w:lang w:val="en-US"/>
        </w:rPr>
      </w:pPr>
      <w:r>
        <w:rPr>
          <w:rFonts w:ascii="Apple Color Emoji" w:hAnsi="Apple Color Emoji" w:cs="Apple Color Emoji"/>
        </w:rPr>
        <w:t>👋</w:t>
      </w:r>
      <w:r w:rsidRPr="00A23D6E">
        <w:rPr>
          <w:lang w:val="en-US"/>
        </w:rPr>
        <w:t xml:space="preserve"> Welcome</w:t>
      </w:r>
      <w:r>
        <w:rPr>
          <w:lang w:val="en-US"/>
        </w:rPr>
        <w:t xml:space="preserve"> message</w:t>
      </w:r>
    </w:p>
    <w:p w14:paraId="70489F65" w14:textId="42C67161" w:rsidR="00A23D6E" w:rsidRPr="00A23D6E" w:rsidRDefault="00A23D6E" w:rsidP="00A23D6E">
      <w:pPr>
        <w:pStyle w:val="NormalWeb"/>
        <w:jc w:val="both"/>
        <w:rPr>
          <w:lang w:val="en-US"/>
        </w:rPr>
      </w:pPr>
      <w:r w:rsidRPr="00A23D6E">
        <w:rPr>
          <w:lang w:val="en-US"/>
        </w:rPr>
        <w:t xml:space="preserve">You’ve come a long way — now it’s time to go beyond “correct” and start being </w:t>
      </w:r>
      <w:r w:rsidRPr="00A23D6E">
        <w:rPr>
          <w:rStyle w:val="Textoennegrita"/>
          <w:rFonts w:eastAsiaTheme="majorEastAsia"/>
          <w:lang w:val="en-US"/>
        </w:rPr>
        <w:t>engaging</w:t>
      </w:r>
      <w:r w:rsidRPr="00A23D6E">
        <w:rPr>
          <w:lang w:val="en-US"/>
        </w:rPr>
        <w:t xml:space="preserve">, </w:t>
      </w:r>
      <w:r w:rsidRPr="00A23D6E">
        <w:rPr>
          <w:rStyle w:val="Textoennegrita"/>
          <w:rFonts w:eastAsiaTheme="majorEastAsia"/>
          <w:lang w:val="en-US"/>
        </w:rPr>
        <w:t>precise</w:t>
      </w:r>
      <w:r w:rsidRPr="00A23D6E">
        <w:rPr>
          <w:lang w:val="en-US"/>
        </w:rPr>
        <w:t xml:space="preserve">, and </w:t>
      </w:r>
      <w:r w:rsidRPr="00A23D6E">
        <w:rPr>
          <w:rStyle w:val="Textoennegrita"/>
          <w:rFonts w:eastAsiaTheme="majorEastAsia"/>
          <w:lang w:val="en-US"/>
        </w:rPr>
        <w:t>impactful</w:t>
      </w:r>
      <w:r w:rsidRPr="00A23D6E">
        <w:rPr>
          <w:lang w:val="en-US"/>
        </w:rPr>
        <w:t xml:space="preserve"> in your communication. This </w:t>
      </w:r>
      <w:r>
        <w:rPr>
          <w:lang w:val="en-US"/>
        </w:rPr>
        <w:t>short exercise</w:t>
      </w:r>
      <w:r w:rsidRPr="00A23D6E">
        <w:rPr>
          <w:lang w:val="en-US"/>
        </w:rPr>
        <w:t xml:space="preserve"> is all about breaking through the B2-B1 </w:t>
      </w:r>
      <w:r w:rsidRPr="00A23D6E">
        <w:rPr>
          <w:lang w:val="en-US"/>
        </w:rPr>
        <w:t>plateau and</w:t>
      </w:r>
      <w:r w:rsidRPr="00A23D6E">
        <w:rPr>
          <w:lang w:val="en-US"/>
        </w:rPr>
        <w:t xml:space="preserve"> entering advanced-level English by tackling </w:t>
      </w:r>
      <w:r w:rsidRPr="00A23D6E">
        <w:rPr>
          <w:rStyle w:val="Textoennegrita"/>
          <w:rFonts w:eastAsiaTheme="majorEastAsia"/>
          <w:lang w:val="en-US"/>
        </w:rPr>
        <w:t>real topics with real opinions</w:t>
      </w:r>
      <w:r w:rsidRPr="00A23D6E">
        <w:rPr>
          <w:lang w:val="en-US"/>
        </w:rPr>
        <w:t>.</w:t>
      </w:r>
    </w:p>
    <w:p w14:paraId="42439DE1" w14:textId="77777777" w:rsidR="00A23D6E" w:rsidRDefault="00A23D6E" w:rsidP="00A23D6E">
      <w:pPr>
        <w:pStyle w:val="NormalWeb"/>
      </w:pPr>
      <w:r w:rsidRPr="00A23D6E">
        <w:rPr>
          <w:rStyle w:val="Textoennegrita"/>
          <w:rFonts w:eastAsiaTheme="majorEastAsia"/>
          <w:lang w:val="en-US"/>
        </w:rPr>
        <w:t>What does it really mean to be fluent</w:t>
      </w:r>
      <w:r>
        <w:rPr>
          <w:rStyle w:val="Textoennegrita"/>
          <w:rFonts w:eastAsiaTheme="majorEastAsia"/>
          <w:lang w:val="en-US"/>
        </w:rPr>
        <w:t xml:space="preserve"> to you</w:t>
      </w:r>
      <w:r w:rsidRPr="00A23D6E">
        <w:rPr>
          <w:rStyle w:val="Textoennegrita"/>
          <w:rFonts w:eastAsiaTheme="majorEastAsia"/>
          <w:lang w:val="en-US"/>
        </w:rPr>
        <w:t>?</w:t>
      </w:r>
      <w:r w:rsidRPr="00A23D6E">
        <w:rPr>
          <w:lang w:val="en-US"/>
        </w:rPr>
        <w:br/>
      </w:r>
    </w:p>
    <w:p w14:paraId="2151E59F" w14:textId="7E24A510" w:rsidR="00A23D6E" w:rsidRPr="00A23D6E" w:rsidRDefault="00A23D6E" w:rsidP="00A23D6E">
      <w:pPr>
        <w:pStyle w:val="NormalWeb"/>
        <w:rPr>
          <w:lang w:val="en-US"/>
        </w:rPr>
      </w:pPr>
      <w:r w:rsidRPr="00A23D6E">
        <w:rPr>
          <w:lang w:val="en-US"/>
        </w:rPr>
        <w:t xml:space="preserve">Section 1: Vocabulary Builder </w:t>
      </w:r>
      <w:r>
        <w:rPr>
          <w:lang w:val="en-US"/>
        </w:rPr>
        <w:t xml:space="preserve">- </w:t>
      </w:r>
      <w:r w:rsidRPr="00A23D6E">
        <w:rPr>
          <w:lang w:val="en-US"/>
        </w:rPr>
        <w:t>words that express shades of meaning: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3563"/>
        <w:gridCol w:w="3486"/>
      </w:tblGrid>
      <w:tr w:rsidR="00A23D6E" w14:paraId="407B70A5" w14:textId="77777777" w:rsidTr="00A23D6E">
        <w:trPr>
          <w:tblHeader/>
          <w:tblCellSpacing w:w="15" w:type="dxa"/>
        </w:trPr>
        <w:tc>
          <w:tcPr>
            <w:tcW w:w="0" w:type="auto"/>
            <w:vAlign w:val="center"/>
            <w:hideMark/>
          </w:tcPr>
          <w:p w14:paraId="5DE2B9A9" w14:textId="77777777" w:rsidR="00A23D6E" w:rsidRDefault="00A23D6E">
            <w:pPr>
              <w:jc w:val="center"/>
              <w:rPr>
                <w:b/>
                <w:bCs/>
              </w:rPr>
            </w:pPr>
            <w:r>
              <w:rPr>
                <w:b/>
                <w:bCs/>
              </w:rPr>
              <w:t>Word/Phrase</w:t>
            </w:r>
          </w:p>
        </w:tc>
        <w:tc>
          <w:tcPr>
            <w:tcW w:w="0" w:type="auto"/>
            <w:vAlign w:val="center"/>
            <w:hideMark/>
          </w:tcPr>
          <w:p w14:paraId="5DF96B60" w14:textId="77777777" w:rsidR="00A23D6E" w:rsidRDefault="00A23D6E">
            <w:pPr>
              <w:jc w:val="center"/>
              <w:rPr>
                <w:b/>
                <w:bCs/>
              </w:rPr>
            </w:pPr>
            <w:r>
              <w:rPr>
                <w:b/>
                <w:bCs/>
              </w:rPr>
              <w:t>Meaning</w:t>
            </w:r>
          </w:p>
        </w:tc>
        <w:tc>
          <w:tcPr>
            <w:tcW w:w="0" w:type="auto"/>
            <w:vAlign w:val="center"/>
            <w:hideMark/>
          </w:tcPr>
          <w:p w14:paraId="449919B1" w14:textId="77777777" w:rsidR="00A23D6E" w:rsidRDefault="00A23D6E">
            <w:pPr>
              <w:jc w:val="center"/>
              <w:rPr>
                <w:b/>
                <w:bCs/>
              </w:rPr>
            </w:pPr>
            <w:r>
              <w:rPr>
                <w:b/>
                <w:bCs/>
              </w:rPr>
              <w:t>Example</w:t>
            </w:r>
          </w:p>
        </w:tc>
      </w:tr>
      <w:tr w:rsidR="00A23D6E" w14:paraId="7A0DF2F2" w14:textId="77777777" w:rsidTr="00A23D6E">
        <w:trPr>
          <w:tblCellSpacing w:w="15" w:type="dxa"/>
        </w:trPr>
        <w:tc>
          <w:tcPr>
            <w:tcW w:w="0" w:type="auto"/>
            <w:vAlign w:val="center"/>
            <w:hideMark/>
          </w:tcPr>
          <w:p w14:paraId="5A9D3F82" w14:textId="77777777" w:rsidR="00A23D6E" w:rsidRDefault="00A23D6E">
            <w:r>
              <w:t>Hesitant</w:t>
            </w:r>
          </w:p>
        </w:tc>
        <w:tc>
          <w:tcPr>
            <w:tcW w:w="0" w:type="auto"/>
            <w:vAlign w:val="center"/>
            <w:hideMark/>
          </w:tcPr>
          <w:p w14:paraId="5D9A48B3" w14:textId="77777777" w:rsidR="00A23D6E" w:rsidRDefault="00A23D6E">
            <w:r>
              <w:t>Slow or unsure when speaking</w:t>
            </w:r>
          </w:p>
        </w:tc>
        <w:tc>
          <w:tcPr>
            <w:tcW w:w="0" w:type="auto"/>
            <w:vAlign w:val="center"/>
            <w:hideMark/>
          </w:tcPr>
          <w:p w14:paraId="02E3D924" w14:textId="77777777" w:rsidR="00A23D6E" w:rsidRDefault="00A23D6E">
            <w:r>
              <w:t>“He sounded hesitant at first.”</w:t>
            </w:r>
          </w:p>
        </w:tc>
      </w:tr>
      <w:tr w:rsidR="00A23D6E" w14:paraId="32FB5A85" w14:textId="77777777" w:rsidTr="00A23D6E">
        <w:trPr>
          <w:tblCellSpacing w:w="15" w:type="dxa"/>
        </w:trPr>
        <w:tc>
          <w:tcPr>
            <w:tcW w:w="0" w:type="auto"/>
            <w:vAlign w:val="center"/>
            <w:hideMark/>
          </w:tcPr>
          <w:p w14:paraId="042E28F4" w14:textId="77777777" w:rsidR="00A23D6E" w:rsidRDefault="00A23D6E">
            <w:r>
              <w:t>Eloquence</w:t>
            </w:r>
          </w:p>
        </w:tc>
        <w:tc>
          <w:tcPr>
            <w:tcW w:w="0" w:type="auto"/>
            <w:vAlign w:val="center"/>
            <w:hideMark/>
          </w:tcPr>
          <w:p w14:paraId="79E5C692" w14:textId="77777777" w:rsidR="00A23D6E" w:rsidRDefault="00A23D6E">
            <w:r>
              <w:t>Fluent and persuasive speaking</w:t>
            </w:r>
          </w:p>
        </w:tc>
        <w:tc>
          <w:tcPr>
            <w:tcW w:w="0" w:type="auto"/>
            <w:vAlign w:val="center"/>
            <w:hideMark/>
          </w:tcPr>
          <w:p w14:paraId="7EFFB623" w14:textId="77777777" w:rsidR="00A23D6E" w:rsidRDefault="00A23D6E">
            <w:r>
              <w:t>“Her eloquence impressed the jury.”</w:t>
            </w:r>
          </w:p>
        </w:tc>
      </w:tr>
      <w:tr w:rsidR="00A23D6E" w14:paraId="2C04DBB1" w14:textId="77777777" w:rsidTr="00A23D6E">
        <w:trPr>
          <w:tblCellSpacing w:w="15" w:type="dxa"/>
        </w:trPr>
        <w:tc>
          <w:tcPr>
            <w:tcW w:w="0" w:type="auto"/>
            <w:vAlign w:val="center"/>
            <w:hideMark/>
          </w:tcPr>
          <w:p w14:paraId="6FCC7941" w14:textId="77777777" w:rsidR="00A23D6E" w:rsidRDefault="00A23D6E">
            <w:r>
              <w:t>Ramble</w:t>
            </w:r>
          </w:p>
        </w:tc>
        <w:tc>
          <w:tcPr>
            <w:tcW w:w="0" w:type="auto"/>
            <w:vAlign w:val="center"/>
            <w:hideMark/>
          </w:tcPr>
          <w:p w14:paraId="1254A3C2" w14:textId="77777777" w:rsidR="00A23D6E" w:rsidRDefault="00A23D6E">
            <w:r>
              <w:t>Speak too much without structure</w:t>
            </w:r>
          </w:p>
        </w:tc>
        <w:tc>
          <w:tcPr>
            <w:tcW w:w="0" w:type="auto"/>
            <w:vAlign w:val="center"/>
            <w:hideMark/>
          </w:tcPr>
          <w:p w14:paraId="541B07BE" w14:textId="77777777" w:rsidR="00A23D6E" w:rsidRDefault="00A23D6E">
            <w:r>
              <w:t>“He rambled for 10 minutes.”</w:t>
            </w:r>
          </w:p>
        </w:tc>
      </w:tr>
      <w:tr w:rsidR="00A23D6E" w14:paraId="2778F56D" w14:textId="77777777" w:rsidTr="00A23D6E">
        <w:trPr>
          <w:tblCellSpacing w:w="15" w:type="dxa"/>
        </w:trPr>
        <w:tc>
          <w:tcPr>
            <w:tcW w:w="0" w:type="auto"/>
            <w:vAlign w:val="center"/>
            <w:hideMark/>
          </w:tcPr>
          <w:p w14:paraId="516CDCB5" w14:textId="77777777" w:rsidR="00A23D6E" w:rsidRDefault="00A23D6E">
            <w:r>
              <w:t>Assertive</w:t>
            </w:r>
          </w:p>
        </w:tc>
        <w:tc>
          <w:tcPr>
            <w:tcW w:w="0" w:type="auto"/>
            <w:vAlign w:val="center"/>
            <w:hideMark/>
          </w:tcPr>
          <w:p w14:paraId="585BE990" w14:textId="77777777" w:rsidR="00A23D6E" w:rsidRDefault="00A23D6E">
            <w:r>
              <w:t>Confident and clear in communication</w:t>
            </w:r>
          </w:p>
        </w:tc>
        <w:tc>
          <w:tcPr>
            <w:tcW w:w="0" w:type="auto"/>
            <w:vAlign w:val="center"/>
            <w:hideMark/>
          </w:tcPr>
          <w:p w14:paraId="591C2309" w14:textId="77777777" w:rsidR="00A23D6E" w:rsidRDefault="00A23D6E">
            <w:r>
              <w:t>“You need to be more assertive.”</w:t>
            </w:r>
          </w:p>
        </w:tc>
      </w:tr>
      <w:tr w:rsidR="00A23D6E" w14:paraId="5A9BBC46" w14:textId="77777777" w:rsidTr="00A23D6E">
        <w:trPr>
          <w:tblCellSpacing w:w="15" w:type="dxa"/>
        </w:trPr>
        <w:tc>
          <w:tcPr>
            <w:tcW w:w="0" w:type="auto"/>
            <w:vAlign w:val="center"/>
            <w:hideMark/>
          </w:tcPr>
          <w:p w14:paraId="666C1250" w14:textId="77777777" w:rsidR="00A23D6E" w:rsidRDefault="00A23D6E">
            <w:r>
              <w:t>Clarity</w:t>
            </w:r>
          </w:p>
        </w:tc>
        <w:tc>
          <w:tcPr>
            <w:tcW w:w="0" w:type="auto"/>
            <w:vAlign w:val="center"/>
            <w:hideMark/>
          </w:tcPr>
          <w:p w14:paraId="5B077E59" w14:textId="77777777" w:rsidR="00A23D6E" w:rsidRDefault="00A23D6E">
            <w:r>
              <w:t>Being easy to understand</w:t>
            </w:r>
          </w:p>
        </w:tc>
        <w:tc>
          <w:tcPr>
            <w:tcW w:w="0" w:type="auto"/>
            <w:vAlign w:val="center"/>
            <w:hideMark/>
          </w:tcPr>
          <w:p w14:paraId="4986FCC4" w14:textId="77777777" w:rsidR="00A23D6E" w:rsidRDefault="00A23D6E">
            <w:r>
              <w:t>“Her clarity made the message clear.”</w:t>
            </w:r>
          </w:p>
        </w:tc>
      </w:tr>
    </w:tbl>
    <w:p w14:paraId="2392B7CD" w14:textId="370C9449" w:rsidR="00A23D6E" w:rsidRDefault="00A23D6E" w:rsidP="00A23D6E"/>
    <w:p w14:paraId="61E8E9A5" w14:textId="43B3E401" w:rsidR="003B5CA1" w:rsidRPr="003B5CA1" w:rsidRDefault="003B5CA1" w:rsidP="003B5CA1">
      <w:pPr>
        <w:pStyle w:val="NormalWeb"/>
        <w:rPr>
          <w:lang w:val="en-US"/>
        </w:rPr>
      </w:pPr>
      <w:r>
        <w:rPr>
          <w:lang w:val="en-US"/>
        </w:rPr>
        <w:t>Exercise 1:</w:t>
      </w:r>
      <w:r w:rsidRPr="003B5CA1">
        <w:rPr>
          <w:lang w:val="en-US"/>
        </w:rPr>
        <w:t xml:space="preserve"> </w:t>
      </w:r>
      <w:r w:rsidRPr="003B5CA1">
        <w:rPr>
          <w:rStyle w:val="Textoennegrita"/>
          <w:lang w:val="en-US"/>
        </w:rPr>
        <w:t xml:space="preserve"> Fill in the gaps with the words above:</w:t>
      </w:r>
    </w:p>
    <w:p w14:paraId="3F584AB0" w14:textId="77777777" w:rsidR="003B5CA1" w:rsidRPr="003B5CA1" w:rsidRDefault="003B5CA1" w:rsidP="003B5CA1">
      <w:pPr>
        <w:pStyle w:val="NormalWeb"/>
        <w:numPr>
          <w:ilvl w:val="0"/>
          <w:numId w:val="64"/>
        </w:numPr>
        <w:rPr>
          <w:lang w:val="en-US"/>
        </w:rPr>
      </w:pPr>
      <w:r w:rsidRPr="003B5CA1">
        <w:rPr>
          <w:lang w:val="en-US"/>
        </w:rPr>
        <w:t>When she speaks in public, her ____________ impresses everyone—she expresses her ideas so beautifully.</w:t>
      </w:r>
    </w:p>
    <w:p w14:paraId="3936236C" w14:textId="77777777" w:rsidR="003B5CA1" w:rsidRPr="003B5CA1" w:rsidRDefault="003B5CA1" w:rsidP="003B5CA1">
      <w:pPr>
        <w:pStyle w:val="NormalWeb"/>
        <w:numPr>
          <w:ilvl w:val="0"/>
          <w:numId w:val="64"/>
        </w:numPr>
        <w:rPr>
          <w:lang w:val="en-US"/>
        </w:rPr>
      </w:pPr>
      <w:r w:rsidRPr="003B5CA1">
        <w:rPr>
          <w:lang w:val="en-US"/>
        </w:rPr>
        <w:t>Don’t ____________ during the presentation. Stick to the main point and be concise.</w:t>
      </w:r>
    </w:p>
    <w:p w14:paraId="6CF9A5C5" w14:textId="77777777" w:rsidR="003B5CA1" w:rsidRPr="003B5CA1" w:rsidRDefault="003B5CA1" w:rsidP="003B5CA1">
      <w:pPr>
        <w:pStyle w:val="NormalWeb"/>
        <w:numPr>
          <w:ilvl w:val="0"/>
          <w:numId w:val="64"/>
        </w:numPr>
        <w:rPr>
          <w:lang w:val="en-US"/>
        </w:rPr>
      </w:pPr>
      <w:r w:rsidRPr="003B5CA1">
        <w:rPr>
          <w:lang w:val="en-US"/>
        </w:rPr>
        <w:t>He was too ____________ to ask questions during the meeting, even though he didn’t understand everything.</w:t>
      </w:r>
    </w:p>
    <w:p w14:paraId="405977F8" w14:textId="77777777" w:rsidR="003B5CA1" w:rsidRPr="003B5CA1" w:rsidRDefault="003B5CA1" w:rsidP="003B5CA1">
      <w:pPr>
        <w:pStyle w:val="NormalWeb"/>
        <w:numPr>
          <w:ilvl w:val="0"/>
          <w:numId w:val="64"/>
        </w:numPr>
        <w:rPr>
          <w:lang w:val="en-US"/>
        </w:rPr>
      </w:pPr>
      <w:r w:rsidRPr="003B5CA1">
        <w:rPr>
          <w:lang w:val="en-US"/>
        </w:rPr>
        <w:t>I admire how ____________ she is in meetings—she always states her opinions clearly and confidently.</w:t>
      </w:r>
    </w:p>
    <w:p w14:paraId="435C333E" w14:textId="77777777" w:rsidR="003B5CA1" w:rsidRPr="003B5CA1" w:rsidRDefault="003B5CA1" w:rsidP="003B5CA1">
      <w:pPr>
        <w:pStyle w:val="NormalWeb"/>
        <w:numPr>
          <w:ilvl w:val="0"/>
          <w:numId w:val="64"/>
        </w:numPr>
        <w:rPr>
          <w:lang w:val="en-US"/>
        </w:rPr>
      </w:pPr>
      <w:r w:rsidRPr="003B5CA1">
        <w:rPr>
          <w:lang w:val="en-US"/>
        </w:rPr>
        <w:t>The instructions lacked ____________, so we didn’t know what to do first.</w:t>
      </w:r>
    </w:p>
    <w:p w14:paraId="30BA0711" w14:textId="77777777" w:rsidR="003B5CA1" w:rsidRPr="003B5CA1" w:rsidRDefault="003B5CA1" w:rsidP="00A23D6E">
      <w:pPr>
        <w:rPr>
          <w:lang w:val="en-US"/>
        </w:rPr>
      </w:pPr>
    </w:p>
    <w:p w14:paraId="037E4568" w14:textId="77777777" w:rsidR="003B5CA1" w:rsidRDefault="003B5CA1" w:rsidP="00A23D6E">
      <w:pPr>
        <w:pStyle w:val="Ttulo2"/>
        <w:rPr>
          <w:rFonts w:ascii="Apple Color Emoji" w:hAnsi="Apple Color Emoji" w:cs="Apple Color Emoji"/>
        </w:rPr>
      </w:pPr>
    </w:p>
    <w:p w14:paraId="4EA1FC4D" w14:textId="2BC36ECC" w:rsidR="00A23D6E" w:rsidRDefault="00A23D6E" w:rsidP="00A23D6E">
      <w:pPr>
        <w:pStyle w:val="Ttulo2"/>
      </w:pPr>
      <w:r>
        <w:rPr>
          <w:rFonts w:ascii="Apple Color Emoji" w:hAnsi="Apple Color Emoji" w:cs="Apple Color Emoji"/>
        </w:rPr>
        <w:t>🗣️</w:t>
      </w:r>
      <w:r>
        <w:t xml:space="preserve"> </w:t>
      </w:r>
      <w:proofErr w:type="spellStart"/>
      <w:r>
        <w:t>Section</w:t>
      </w:r>
      <w:proofErr w:type="spellEnd"/>
      <w:r>
        <w:t xml:space="preserve"> 2: </w:t>
      </w:r>
      <w:proofErr w:type="spellStart"/>
      <w:r>
        <w:t>Expression</w:t>
      </w:r>
      <w:proofErr w:type="spellEnd"/>
      <w:r>
        <w:t xml:space="preserve"> Lab</w:t>
      </w:r>
    </w:p>
    <w:p w14:paraId="37590518" w14:textId="77777777" w:rsidR="00A23D6E" w:rsidRPr="00A23D6E" w:rsidRDefault="00A23D6E" w:rsidP="00A23D6E">
      <w:pPr>
        <w:pStyle w:val="Ttulo3"/>
        <w:rPr>
          <w:lang w:val="en-US"/>
        </w:rPr>
      </w:pPr>
      <w:r>
        <w:rPr>
          <w:rFonts w:ascii="Apple Color Emoji" w:hAnsi="Apple Color Emoji" w:cs="Apple Color Emoji"/>
        </w:rPr>
        <w:t>🔹</w:t>
      </w:r>
      <w:r w:rsidRPr="00A23D6E">
        <w:rPr>
          <w:lang w:val="en-US"/>
        </w:rPr>
        <w:t xml:space="preserve"> Key phrases to sound more advanced:</w:t>
      </w:r>
    </w:p>
    <w:p w14:paraId="6D252B81" w14:textId="77777777" w:rsidR="00A23D6E" w:rsidRPr="00A23D6E" w:rsidRDefault="00A23D6E" w:rsidP="00A23D6E">
      <w:pPr>
        <w:pStyle w:val="NormalWeb"/>
        <w:numPr>
          <w:ilvl w:val="0"/>
          <w:numId w:val="56"/>
        </w:numPr>
        <w:rPr>
          <w:lang w:val="en-US"/>
        </w:rPr>
      </w:pPr>
      <w:r w:rsidRPr="00A23D6E">
        <w:rPr>
          <w:lang w:val="en-US"/>
        </w:rPr>
        <w:t>“If I may add to that…”</w:t>
      </w:r>
    </w:p>
    <w:p w14:paraId="4602E022" w14:textId="77777777" w:rsidR="00A23D6E" w:rsidRDefault="00A23D6E" w:rsidP="00A23D6E">
      <w:pPr>
        <w:pStyle w:val="NormalWeb"/>
        <w:numPr>
          <w:ilvl w:val="0"/>
          <w:numId w:val="56"/>
        </w:numPr>
      </w:pPr>
      <w:r>
        <w:t>“</w:t>
      </w:r>
      <w:proofErr w:type="spellStart"/>
      <w:r>
        <w:t>Let</w:t>
      </w:r>
      <w:proofErr w:type="spellEnd"/>
      <w:r>
        <w:t xml:space="preserve"> me </w:t>
      </w:r>
      <w:proofErr w:type="spellStart"/>
      <w:r>
        <w:t>rephrase</w:t>
      </w:r>
      <w:proofErr w:type="spellEnd"/>
      <w:r>
        <w:t xml:space="preserve"> that.”</w:t>
      </w:r>
    </w:p>
    <w:p w14:paraId="775D6452" w14:textId="77777777" w:rsidR="00A23D6E" w:rsidRDefault="00A23D6E" w:rsidP="00A23D6E">
      <w:pPr>
        <w:pStyle w:val="NormalWeb"/>
        <w:numPr>
          <w:ilvl w:val="0"/>
          <w:numId w:val="56"/>
        </w:numPr>
      </w:pPr>
      <w:r>
        <w:t>“</w:t>
      </w:r>
      <w:proofErr w:type="spellStart"/>
      <w:r>
        <w:t>I’d</w:t>
      </w:r>
      <w:proofErr w:type="spellEnd"/>
      <w:r>
        <w:t xml:space="preserve"> argue that…”</w:t>
      </w:r>
    </w:p>
    <w:p w14:paraId="54DE942D" w14:textId="77777777" w:rsidR="00A23D6E" w:rsidRDefault="00A23D6E" w:rsidP="00A23D6E">
      <w:pPr>
        <w:pStyle w:val="NormalWeb"/>
        <w:numPr>
          <w:ilvl w:val="0"/>
          <w:numId w:val="56"/>
        </w:numPr>
      </w:pPr>
      <w:r>
        <w:t>“</w:t>
      </w:r>
      <w:proofErr w:type="spellStart"/>
      <w:r>
        <w:t>It</w:t>
      </w:r>
      <w:proofErr w:type="spellEnd"/>
      <w:r>
        <w:t xml:space="preserve"> </w:t>
      </w:r>
      <w:proofErr w:type="spellStart"/>
      <w:r>
        <w:t>boils</w:t>
      </w:r>
      <w:proofErr w:type="spellEnd"/>
      <w:r>
        <w:t xml:space="preserve"> </w:t>
      </w:r>
      <w:proofErr w:type="spellStart"/>
      <w:r>
        <w:t>down</w:t>
      </w:r>
      <w:proofErr w:type="spellEnd"/>
      <w:r>
        <w:t xml:space="preserve"> to…”</w:t>
      </w:r>
    </w:p>
    <w:p w14:paraId="4295442D" w14:textId="77777777" w:rsidR="00A23D6E" w:rsidRDefault="00A23D6E" w:rsidP="00A23D6E">
      <w:pPr>
        <w:pStyle w:val="NormalWeb"/>
        <w:numPr>
          <w:ilvl w:val="0"/>
          <w:numId w:val="56"/>
        </w:numPr>
        <w:rPr>
          <w:lang w:val="en-US"/>
        </w:rPr>
      </w:pPr>
      <w:r w:rsidRPr="00A23D6E">
        <w:rPr>
          <w:lang w:val="en-US"/>
        </w:rPr>
        <w:t>“There’s a fine line between…”</w:t>
      </w:r>
    </w:p>
    <w:p w14:paraId="3BBCEFA1" w14:textId="454C201F" w:rsidR="00A23D6E" w:rsidRDefault="00A23D6E" w:rsidP="00A23D6E">
      <w:pPr>
        <w:pStyle w:val="NormalWeb"/>
        <w:ind w:left="360"/>
        <w:rPr>
          <w:rStyle w:val="Textoennegrita"/>
          <w:rFonts w:eastAsiaTheme="majorEastAsia"/>
          <w:lang w:val="en-US"/>
        </w:rPr>
      </w:pPr>
      <w:r w:rsidRPr="00A23D6E">
        <w:rPr>
          <w:lang w:val="en-US"/>
        </w:rPr>
        <w:t xml:space="preserve">Use at least two of the phrases above </w:t>
      </w:r>
      <w:r w:rsidRPr="00A23D6E">
        <w:rPr>
          <w:lang w:val="en-US"/>
        </w:rPr>
        <w:t xml:space="preserve">and two from the vocabulary builder </w:t>
      </w:r>
      <w:r w:rsidRPr="00A23D6E">
        <w:rPr>
          <w:lang w:val="en-US"/>
        </w:rPr>
        <w:t>to respond to this question:</w:t>
      </w:r>
      <w:r>
        <w:rPr>
          <w:lang w:val="en-US"/>
        </w:rPr>
        <w:t xml:space="preserve"> </w:t>
      </w:r>
      <w:r w:rsidRPr="00A23D6E">
        <w:rPr>
          <w:rStyle w:val="Textoennegrita"/>
          <w:rFonts w:eastAsiaTheme="majorEastAsia"/>
          <w:lang w:val="en-US"/>
        </w:rPr>
        <w:t>Do you think speaking fast means being fluent?</w:t>
      </w:r>
    </w:p>
    <w:p w14:paraId="32301F7A" w14:textId="77777777" w:rsidR="00A23D6E" w:rsidRPr="00A23D6E" w:rsidRDefault="008345A9" w:rsidP="00A23D6E">
      <w:r w:rsidRPr="008345A9">
        <w:rPr>
          <w:noProof/>
          <w14:ligatures w14:val="standardContextual"/>
        </w:rPr>
        <w:pict w14:anchorId="4F10C1AD">
          <v:rect id="_x0000_i1026" alt="" style="width:425.1pt;height:.05pt;mso-width-percent:0;mso-height-percent:0;mso-width-percent:0;mso-height-percent:0" o:hrpct="962" o:hralign="center" o:hrstd="t" o:hr="t" fillcolor="#a0a0a0" stroked="f"/>
        </w:pict>
      </w:r>
    </w:p>
    <w:p w14:paraId="7B345B1E" w14:textId="1D425D37" w:rsidR="00A23D6E" w:rsidRPr="00A23D6E" w:rsidRDefault="00A23D6E" w:rsidP="00A23D6E">
      <w:pPr>
        <w:spacing w:before="100" w:beforeAutospacing="1" w:after="100" w:afterAutospacing="1"/>
        <w:rPr>
          <w:lang w:val="en-US"/>
        </w:rPr>
      </w:pPr>
      <w:r w:rsidRPr="00A23D6E">
        <w:rPr>
          <w:rFonts w:ascii="Apple Color Emoji" w:hAnsi="Apple Color Emoji" w:cs="Apple Color Emoji"/>
          <w:b/>
          <w:bCs/>
        </w:rPr>
        <w:t>🔹</w:t>
      </w:r>
      <w:r w:rsidRPr="00A23D6E">
        <w:rPr>
          <w:b/>
          <w:bCs/>
          <w:lang w:val="en-US"/>
        </w:rPr>
        <w:t xml:space="preserve"> </w:t>
      </w:r>
      <w:r w:rsidR="003B5CA1" w:rsidRPr="003B5CA1">
        <w:rPr>
          <w:b/>
          <w:bCs/>
          <w:lang w:val="en-US"/>
        </w:rPr>
        <w:t xml:space="preserve">Exercise 2: </w:t>
      </w:r>
      <w:r w:rsidRPr="00A23D6E">
        <w:rPr>
          <w:b/>
          <w:bCs/>
          <w:lang w:val="en-US"/>
        </w:rPr>
        <w:t>Fill in the gaps with the phrases below:</w:t>
      </w:r>
    </w:p>
    <w:p w14:paraId="4E62D1B7" w14:textId="77777777" w:rsidR="00A23D6E" w:rsidRPr="00A23D6E" w:rsidRDefault="00A23D6E" w:rsidP="00A23D6E">
      <w:pPr>
        <w:numPr>
          <w:ilvl w:val="0"/>
          <w:numId w:val="60"/>
        </w:numPr>
        <w:spacing w:before="100" w:beforeAutospacing="1" w:after="100" w:afterAutospacing="1"/>
        <w:rPr>
          <w:lang w:val="en-US"/>
        </w:rPr>
      </w:pPr>
      <w:r w:rsidRPr="00A23D6E">
        <w:rPr>
          <w:lang w:val="en-US"/>
        </w:rPr>
        <w:t>If I may add to that…</w:t>
      </w:r>
    </w:p>
    <w:p w14:paraId="4014423B" w14:textId="77777777" w:rsidR="00A23D6E" w:rsidRPr="00A23D6E" w:rsidRDefault="00A23D6E" w:rsidP="00A23D6E">
      <w:pPr>
        <w:numPr>
          <w:ilvl w:val="0"/>
          <w:numId w:val="60"/>
        </w:numPr>
        <w:spacing w:before="100" w:beforeAutospacing="1" w:after="100" w:afterAutospacing="1"/>
      </w:pPr>
      <w:proofErr w:type="spellStart"/>
      <w:r w:rsidRPr="00A23D6E">
        <w:t>Let</w:t>
      </w:r>
      <w:proofErr w:type="spellEnd"/>
      <w:r w:rsidRPr="00A23D6E">
        <w:t xml:space="preserve"> me </w:t>
      </w:r>
      <w:proofErr w:type="spellStart"/>
      <w:r w:rsidRPr="00A23D6E">
        <w:t>rephrase</w:t>
      </w:r>
      <w:proofErr w:type="spellEnd"/>
      <w:r w:rsidRPr="00A23D6E">
        <w:t xml:space="preserve"> that.</w:t>
      </w:r>
    </w:p>
    <w:p w14:paraId="643DA8B9" w14:textId="77777777" w:rsidR="00A23D6E" w:rsidRPr="00A23D6E" w:rsidRDefault="00A23D6E" w:rsidP="00A23D6E">
      <w:pPr>
        <w:numPr>
          <w:ilvl w:val="0"/>
          <w:numId w:val="60"/>
        </w:numPr>
        <w:spacing w:before="100" w:beforeAutospacing="1" w:after="100" w:afterAutospacing="1"/>
      </w:pPr>
      <w:proofErr w:type="spellStart"/>
      <w:r w:rsidRPr="00A23D6E">
        <w:t>I’d</w:t>
      </w:r>
      <w:proofErr w:type="spellEnd"/>
      <w:r w:rsidRPr="00A23D6E">
        <w:t xml:space="preserve"> argue that…</w:t>
      </w:r>
    </w:p>
    <w:p w14:paraId="2C7EB280" w14:textId="77777777" w:rsidR="00A23D6E" w:rsidRPr="00A23D6E" w:rsidRDefault="00A23D6E" w:rsidP="00A23D6E">
      <w:pPr>
        <w:numPr>
          <w:ilvl w:val="0"/>
          <w:numId w:val="60"/>
        </w:numPr>
        <w:spacing w:before="100" w:beforeAutospacing="1" w:after="100" w:afterAutospacing="1"/>
      </w:pPr>
      <w:proofErr w:type="spellStart"/>
      <w:r w:rsidRPr="00A23D6E">
        <w:t>It</w:t>
      </w:r>
      <w:proofErr w:type="spellEnd"/>
      <w:r w:rsidRPr="00A23D6E">
        <w:t xml:space="preserve"> </w:t>
      </w:r>
      <w:proofErr w:type="spellStart"/>
      <w:r w:rsidRPr="00A23D6E">
        <w:t>boils</w:t>
      </w:r>
      <w:proofErr w:type="spellEnd"/>
      <w:r w:rsidRPr="00A23D6E">
        <w:t xml:space="preserve"> </w:t>
      </w:r>
      <w:proofErr w:type="spellStart"/>
      <w:r w:rsidRPr="00A23D6E">
        <w:t>down</w:t>
      </w:r>
      <w:proofErr w:type="spellEnd"/>
      <w:r w:rsidRPr="00A23D6E">
        <w:t xml:space="preserve"> to…</w:t>
      </w:r>
    </w:p>
    <w:p w14:paraId="7BBF9D12" w14:textId="191A87BC" w:rsidR="00A23D6E" w:rsidRPr="00A23D6E" w:rsidRDefault="00A23D6E" w:rsidP="00A23D6E">
      <w:pPr>
        <w:numPr>
          <w:ilvl w:val="0"/>
          <w:numId w:val="60"/>
        </w:numPr>
        <w:spacing w:before="100" w:beforeAutospacing="1" w:after="100" w:afterAutospacing="1"/>
        <w:rPr>
          <w:lang w:val="en-US"/>
        </w:rPr>
      </w:pPr>
      <w:r w:rsidRPr="00A23D6E">
        <w:rPr>
          <w:lang w:val="en-US"/>
        </w:rPr>
        <w:t>There’s a fine line between…</w:t>
      </w:r>
    </w:p>
    <w:p w14:paraId="00F9B24E" w14:textId="77777777" w:rsidR="00A23D6E" w:rsidRPr="00A23D6E" w:rsidRDefault="00A23D6E" w:rsidP="00A23D6E">
      <w:pPr>
        <w:numPr>
          <w:ilvl w:val="0"/>
          <w:numId w:val="61"/>
        </w:numPr>
        <w:spacing w:before="100" w:beforeAutospacing="1" w:after="100" w:afterAutospacing="1"/>
        <w:rPr>
          <w:lang w:val="en-US"/>
        </w:rPr>
      </w:pPr>
      <w:r w:rsidRPr="00A23D6E">
        <w:rPr>
          <w:lang w:val="en-US"/>
        </w:rPr>
        <w:t>A: I believe technology has improved communication.</w:t>
      </w:r>
      <w:r w:rsidRPr="00A23D6E">
        <w:rPr>
          <w:lang w:val="en-US"/>
        </w:rPr>
        <w:br/>
        <w:t>B: ____________, it has also made face-to-face interaction less common.</w:t>
      </w:r>
    </w:p>
    <w:p w14:paraId="063A0A12" w14:textId="77777777" w:rsidR="00A23D6E" w:rsidRPr="00A23D6E" w:rsidRDefault="00A23D6E" w:rsidP="00A23D6E">
      <w:pPr>
        <w:numPr>
          <w:ilvl w:val="0"/>
          <w:numId w:val="61"/>
        </w:numPr>
        <w:spacing w:before="100" w:beforeAutospacing="1" w:after="100" w:afterAutospacing="1"/>
        <w:rPr>
          <w:lang w:val="en-US"/>
        </w:rPr>
      </w:pPr>
      <w:r w:rsidRPr="00A23D6E">
        <w:rPr>
          <w:lang w:val="en-US"/>
        </w:rPr>
        <w:t>We need to consider the root cause of this conflict. ____________ a lack of trust between departments.</w:t>
      </w:r>
    </w:p>
    <w:p w14:paraId="7BA0FCB3" w14:textId="77777777" w:rsidR="00A23D6E" w:rsidRPr="00A23D6E" w:rsidRDefault="00A23D6E" w:rsidP="00A23D6E">
      <w:pPr>
        <w:numPr>
          <w:ilvl w:val="0"/>
          <w:numId w:val="61"/>
        </w:numPr>
        <w:spacing w:before="100" w:beforeAutospacing="1" w:after="100" w:afterAutospacing="1"/>
        <w:rPr>
          <w:lang w:val="en-US"/>
        </w:rPr>
      </w:pPr>
      <w:r w:rsidRPr="00A23D6E">
        <w:rPr>
          <w:lang w:val="en-US"/>
        </w:rPr>
        <w:t>A: Are you saying discipline and control are the same?</w:t>
      </w:r>
      <w:r w:rsidRPr="00A23D6E">
        <w:rPr>
          <w:lang w:val="en-US"/>
        </w:rPr>
        <w:br/>
        <w:t>B: Not quite. ____________ discipline and being overly controlling.</w:t>
      </w:r>
    </w:p>
    <w:p w14:paraId="6A0B5226" w14:textId="77777777" w:rsidR="00A23D6E" w:rsidRPr="00A23D6E" w:rsidRDefault="00A23D6E" w:rsidP="00A23D6E">
      <w:pPr>
        <w:numPr>
          <w:ilvl w:val="0"/>
          <w:numId w:val="61"/>
        </w:numPr>
        <w:spacing w:before="100" w:beforeAutospacing="1" w:after="100" w:afterAutospacing="1"/>
        <w:rPr>
          <w:lang w:val="en-US"/>
        </w:rPr>
      </w:pPr>
      <w:r w:rsidRPr="00A23D6E">
        <w:rPr>
          <w:lang w:val="en-US"/>
        </w:rPr>
        <w:t>I’m not sure everyone understood what I meant. ____________: we need more team accountability, not just individual performance reviews.</w:t>
      </w:r>
    </w:p>
    <w:p w14:paraId="0369341E" w14:textId="4B8CF24C" w:rsidR="00A23D6E" w:rsidRPr="003B5CA1" w:rsidRDefault="00A23D6E" w:rsidP="003B5CA1">
      <w:pPr>
        <w:numPr>
          <w:ilvl w:val="0"/>
          <w:numId w:val="61"/>
        </w:numPr>
        <w:spacing w:before="100" w:beforeAutospacing="1" w:after="100" w:afterAutospacing="1"/>
        <w:rPr>
          <w:lang w:val="en-US"/>
        </w:rPr>
      </w:pPr>
      <w:r w:rsidRPr="00A23D6E">
        <w:rPr>
          <w:lang w:val="en-US"/>
        </w:rPr>
        <w:t>____________ it's not just about the budget; it's about how we allocate and prioritize our spending.</w:t>
      </w:r>
    </w:p>
    <w:p w14:paraId="1978F1F8" w14:textId="4C6A77D4" w:rsidR="00A23D6E" w:rsidRDefault="00A23D6E" w:rsidP="00A23D6E"/>
    <w:p w14:paraId="4FE773DC" w14:textId="7E829E9F" w:rsidR="00A23D6E" w:rsidRPr="003B5CA1" w:rsidRDefault="00A23D6E" w:rsidP="00A23D6E">
      <w:pPr>
        <w:pStyle w:val="Ttulo2"/>
        <w:rPr>
          <w:lang w:val="en-US"/>
        </w:rPr>
      </w:pPr>
      <w:r>
        <w:rPr>
          <w:rFonts w:ascii="Apple Color Emoji" w:hAnsi="Apple Color Emoji" w:cs="Apple Color Emoji"/>
        </w:rPr>
        <w:t>🧩</w:t>
      </w:r>
      <w:r w:rsidRPr="003B5CA1">
        <w:rPr>
          <w:lang w:val="en-US"/>
        </w:rPr>
        <w:t xml:space="preserve"> Section </w:t>
      </w:r>
      <w:r w:rsidR="003B5CA1" w:rsidRPr="003B5CA1">
        <w:rPr>
          <w:lang w:val="en-US"/>
        </w:rPr>
        <w:t>3</w:t>
      </w:r>
      <w:r w:rsidRPr="003B5CA1">
        <w:rPr>
          <w:lang w:val="en-US"/>
        </w:rPr>
        <w:t>: Reading for Nuance</w:t>
      </w:r>
    </w:p>
    <w:p w14:paraId="333E4DF3" w14:textId="1CC7F8BB" w:rsidR="00A23D6E" w:rsidRPr="00A23D6E" w:rsidRDefault="00A23D6E" w:rsidP="00A23D6E">
      <w:pPr>
        <w:pStyle w:val="NormalWeb"/>
        <w:jc w:val="both"/>
        <w:rPr>
          <w:lang w:val="en-US"/>
        </w:rPr>
      </w:pPr>
      <w:r w:rsidRPr="00A23D6E">
        <w:rPr>
          <w:lang w:val="en-US"/>
        </w:rPr>
        <w:t>Fluency is not speed. It’s the ability to express complex thoughts clearly, naturally, and without constant searching for words. It’s being able to paraphrase, to react, to improvise. True fluency is not perfection — it’s flow.</w:t>
      </w:r>
    </w:p>
    <w:p w14:paraId="784139AB" w14:textId="77777777" w:rsidR="00A23D6E" w:rsidRDefault="00A23D6E" w:rsidP="00A23D6E">
      <w:pPr>
        <w:pStyle w:val="NormalWeb"/>
      </w:pPr>
      <w:proofErr w:type="spellStart"/>
      <w:r>
        <w:rPr>
          <w:rStyle w:val="Textoennegrita"/>
          <w:rFonts w:eastAsiaTheme="majorEastAsia"/>
        </w:rPr>
        <w:t>Comprehension</w:t>
      </w:r>
      <w:proofErr w:type="spellEnd"/>
      <w:r>
        <w:rPr>
          <w:rStyle w:val="Textoennegrita"/>
          <w:rFonts w:eastAsiaTheme="majorEastAsia"/>
        </w:rPr>
        <w:t xml:space="preserve"> </w:t>
      </w:r>
      <w:proofErr w:type="spellStart"/>
      <w:r>
        <w:rPr>
          <w:rStyle w:val="Textoennegrita"/>
          <w:rFonts w:eastAsiaTheme="majorEastAsia"/>
        </w:rPr>
        <w:t>questions</w:t>
      </w:r>
      <w:proofErr w:type="spellEnd"/>
      <w:r>
        <w:rPr>
          <w:rStyle w:val="Textoennegrita"/>
          <w:rFonts w:eastAsiaTheme="majorEastAsia"/>
        </w:rPr>
        <w:t>:</w:t>
      </w:r>
    </w:p>
    <w:p w14:paraId="794E3F84" w14:textId="77777777" w:rsidR="00A23D6E" w:rsidRPr="00A23D6E" w:rsidRDefault="00A23D6E" w:rsidP="00A23D6E">
      <w:pPr>
        <w:pStyle w:val="NormalWeb"/>
        <w:numPr>
          <w:ilvl w:val="0"/>
          <w:numId w:val="58"/>
        </w:numPr>
        <w:rPr>
          <w:lang w:val="en-US"/>
        </w:rPr>
      </w:pPr>
      <w:r w:rsidRPr="00A23D6E">
        <w:rPr>
          <w:lang w:val="en-US"/>
        </w:rPr>
        <w:t xml:space="preserve">According to the text, what is fluency </w:t>
      </w:r>
      <w:r w:rsidRPr="00A23D6E">
        <w:rPr>
          <w:rStyle w:val="nfasis"/>
          <w:lang w:val="en-US"/>
        </w:rPr>
        <w:t>not</w:t>
      </w:r>
      <w:r w:rsidRPr="00A23D6E">
        <w:rPr>
          <w:lang w:val="en-US"/>
        </w:rPr>
        <w:t>?</w:t>
      </w:r>
    </w:p>
    <w:p w14:paraId="49E7A875" w14:textId="77777777" w:rsidR="00A23D6E" w:rsidRPr="00A23D6E" w:rsidRDefault="00A23D6E" w:rsidP="00A23D6E">
      <w:pPr>
        <w:pStyle w:val="NormalWeb"/>
        <w:numPr>
          <w:ilvl w:val="0"/>
          <w:numId w:val="58"/>
        </w:numPr>
        <w:rPr>
          <w:lang w:val="en-US"/>
        </w:rPr>
      </w:pPr>
      <w:r w:rsidRPr="00A23D6E">
        <w:rPr>
          <w:lang w:val="en-US"/>
        </w:rPr>
        <w:t>What three things are mentioned as part of true fluency?</w:t>
      </w:r>
    </w:p>
    <w:p w14:paraId="573673EF" w14:textId="77777777" w:rsidR="00A23D6E" w:rsidRDefault="00A23D6E" w:rsidP="00A23D6E">
      <w:pPr>
        <w:pStyle w:val="NormalWeb"/>
        <w:numPr>
          <w:ilvl w:val="0"/>
          <w:numId w:val="58"/>
        </w:numPr>
      </w:pPr>
      <w:r w:rsidRPr="00A23D6E">
        <w:rPr>
          <w:lang w:val="en-US"/>
        </w:rPr>
        <w:t xml:space="preserve">Do you agree with the author’s definition? </w:t>
      </w:r>
      <w:r>
        <w:t xml:space="preserve">Why </w:t>
      </w:r>
      <w:proofErr w:type="spellStart"/>
      <w:r>
        <w:t>or</w:t>
      </w:r>
      <w:proofErr w:type="spellEnd"/>
      <w:r>
        <w:t xml:space="preserve"> </w:t>
      </w:r>
      <w:proofErr w:type="spellStart"/>
      <w:r>
        <w:t>why</w:t>
      </w:r>
      <w:proofErr w:type="spellEnd"/>
      <w:r>
        <w:t xml:space="preserve"> </w:t>
      </w:r>
      <w:proofErr w:type="spellStart"/>
      <w:r>
        <w:t>not</w:t>
      </w:r>
      <w:proofErr w:type="spellEnd"/>
      <w:r>
        <w:t>?</w:t>
      </w:r>
    </w:p>
    <w:p w14:paraId="5F0A7316" w14:textId="732391BD" w:rsidR="00A23D6E" w:rsidRDefault="00A23D6E" w:rsidP="00A23D6E"/>
    <w:p w14:paraId="2EEDF5F9" w14:textId="4E48F4E3" w:rsidR="00A23D6E" w:rsidRDefault="00A23D6E" w:rsidP="00A23D6E">
      <w:pPr>
        <w:pStyle w:val="Ttulo2"/>
      </w:pPr>
      <w:r>
        <w:lastRenderedPageBreak/>
        <w:t>Extra Practice Online</w:t>
      </w:r>
    </w:p>
    <w:p w14:paraId="63C67C92" w14:textId="36BC632B" w:rsidR="00A23D6E" w:rsidRDefault="003B5CA1" w:rsidP="00A23D6E">
      <w:pPr>
        <w:pStyle w:val="NormalWeb"/>
        <w:numPr>
          <w:ilvl w:val="0"/>
          <w:numId w:val="59"/>
        </w:numPr>
      </w:pPr>
      <w:hyperlink r:id="rId5" w:history="1">
        <w:proofErr w:type="spellStart"/>
        <w:r w:rsidR="00A23D6E" w:rsidRPr="003B5CA1">
          <w:rPr>
            <w:rStyle w:val="Hipervnculo"/>
          </w:rPr>
          <w:t>Advanced</w:t>
        </w:r>
        <w:proofErr w:type="spellEnd"/>
        <w:r w:rsidR="00A23D6E" w:rsidRPr="003B5CA1">
          <w:rPr>
            <w:rStyle w:val="Hipervnculo"/>
          </w:rPr>
          <w:t xml:space="preserve"> Vocabulary </w:t>
        </w:r>
        <w:r w:rsidRPr="003B5CA1">
          <w:rPr>
            <w:rStyle w:val="Hipervnculo"/>
          </w:rPr>
          <w:t>about travelling</w:t>
        </w:r>
        <w:r w:rsidR="00A23D6E" w:rsidRPr="003B5CA1">
          <w:rPr>
            <w:rStyle w:val="Hipervnculo"/>
          </w:rPr>
          <w:t xml:space="preserve"> – </w:t>
        </w:r>
        <w:proofErr w:type="spellStart"/>
        <w:r w:rsidR="00A23D6E" w:rsidRPr="003B5CA1">
          <w:rPr>
            <w:rStyle w:val="Hipervnculo"/>
          </w:rPr>
          <w:t>Wordwall</w:t>
        </w:r>
        <w:proofErr w:type="spellEnd"/>
      </w:hyperlink>
    </w:p>
    <w:p w14:paraId="50A5DE7B" w14:textId="29B02B2D" w:rsidR="00A23D6E" w:rsidRPr="003B5CA1" w:rsidRDefault="00A9077D" w:rsidP="00A23D6E">
      <w:pPr>
        <w:pStyle w:val="NormalWeb"/>
        <w:numPr>
          <w:ilvl w:val="0"/>
          <w:numId w:val="59"/>
        </w:numPr>
        <w:rPr>
          <w:lang w:val="en-US"/>
        </w:rPr>
      </w:pPr>
      <w:hyperlink r:id="rId6" w:history="1">
        <w:r w:rsidRPr="00A9077D">
          <w:rPr>
            <w:rStyle w:val="Hipervnculo"/>
            <w:lang w:val="en-US"/>
          </w:rPr>
          <w:t>Can work make you happy? Video - Arthur Brooks</w:t>
        </w:r>
      </w:hyperlink>
    </w:p>
    <w:p w14:paraId="0654EEAD" w14:textId="77777777" w:rsidR="00A23D6E" w:rsidRDefault="008345A9" w:rsidP="00A23D6E">
      <w:r w:rsidRPr="008345A9">
        <w:rPr>
          <w:noProof/>
          <w14:ligatures w14:val="standardContextual"/>
        </w:rPr>
        <w:pict w14:anchorId="388E8B70">
          <v:rect id="_x0000_i1025" alt="" style="width:425.1pt;height:.05pt;mso-width-percent:0;mso-height-percent:0;mso-width-percent:0;mso-height-percent:0" o:hrpct="962" o:hralign="center" o:hrstd="t" o:hr="t" fillcolor="#a0a0a0" stroked="f"/>
        </w:pict>
      </w:r>
    </w:p>
    <w:p w14:paraId="03551C19" w14:textId="77777777" w:rsidR="00A23D6E" w:rsidRDefault="00A23D6E" w:rsidP="00A23D6E">
      <w:pPr>
        <w:pStyle w:val="Ttulo2"/>
      </w:pPr>
      <w:r>
        <w:rPr>
          <w:rFonts w:ascii="Apple Color Emoji" w:hAnsi="Apple Color Emoji" w:cs="Apple Color Emoji"/>
        </w:rPr>
        <w:t>✅</w:t>
      </w:r>
      <w:r>
        <w:t xml:space="preserve"> Self-Check</w:t>
      </w:r>
    </w:p>
    <w:p w14:paraId="373934A0" w14:textId="626E5750" w:rsidR="00A23D6E" w:rsidRPr="00A9077D" w:rsidRDefault="00A23D6E" w:rsidP="00A9077D">
      <w:pPr>
        <w:pStyle w:val="NormalWeb"/>
        <w:rPr>
          <w:lang w:val="en-US"/>
        </w:rPr>
      </w:pPr>
      <w:r w:rsidRPr="00A23D6E">
        <w:rPr>
          <w:rStyle w:val="Textoennegrita"/>
          <w:rFonts w:eastAsiaTheme="majorEastAsia"/>
          <w:lang w:val="en-US"/>
        </w:rPr>
        <w:t>Can you now…</w:t>
      </w:r>
      <w:r w:rsidRPr="00A23D6E">
        <w:rPr>
          <w:lang w:val="en-US"/>
        </w:rPr>
        <w:br/>
      </w:r>
      <w:r w:rsidRPr="00A23D6E">
        <w:rPr>
          <w:rFonts w:ascii="Segoe UI Symbol" w:hAnsi="Segoe UI Symbol" w:cs="Segoe UI Symbol"/>
          <w:lang w:val="en-US"/>
        </w:rPr>
        <w:t>☐</w:t>
      </w:r>
      <w:r w:rsidRPr="00A23D6E">
        <w:rPr>
          <w:lang w:val="en-US"/>
        </w:rPr>
        <w:t xml:space="preserve"> Explain what fluency means in your own words?</w:t>
      </w:r>
      <w:r w:rsidRPr="00A23D6E">
        <w:rPr>
          <w:lang w:val="en-US"/>
        </w:rPr>
        <w:br/>
      </w:r>
      <w:r w:rsidRPr="00A23D6E">
        <w:rPr>
          <w:rFonts w:ascii="Segoe UI Symbol" w:hAnsi="Segoe UI Symbol" w:cs="Segoe UI Symbol"/>
          <w:lang w:val="en-US"/>
        </w:rPr>
        <w:t>☐</w:t>
      </w:r>
      <w:r w:rsidRPr="00A23D6E">
        <w:rPr>
          <w:lang w:val="en-US"/>
        </w:rPr>
        <w:t xml:space="preserve"> Use 3 new vocabulary words confidently?</w:t>
      </w:r>
      <w:r w:rsidRPr="00A23D6E">
        <w:rPr>
          <w:lang w:val="en-US"/>
        </w:rPr>
        <w:br/>
      </w:r>
      <w:r w:rsidRPr="00A23D6E">
        <w:rPr>
          <w:rFonts w:ascii="Segoe UI Symbol" w:hAnsi="Segoe UI Symbol" w:cs="Segoe UI Symbol"/>
          <w:lang w:val="en-US"/>
        </w:rPr>
        <w:t>☐</w:t>
      </w:r>
      <w:r w:rsidRPr="00A23D6E">
        <w:rPr>
          <w:lang w:val="en-US"/>
        </w:rPr>
        <w:t xml:space="preserve"> Express your ideas clearly and with structure?</w:t>
      </w:r>
      <w:r w:rsidRPr="00A23D6E">
        <w:rPr>
          <w:lang w:val="en-US"/>
        </w:rPr>
        <w:br/>
      </w:r>
      <w:r w:rsidRPr="00A23D6E">
        <w:rPr>
          <w:rFonts w:ascii="Segoe UI Symbol" w:hAnsi="Segoe UI Symbol" w:cs="Segoe UI Symbol"/>
          <w:lang w:val="en-US"/>
        </w:rPr>
        <w:t>☐</w:t>
      </w:r>
      <w:r w:rsidRPr="00A23D6E">
        <w:rPr>
          <w:lang w:val="en-US"/>
        </w:rPr>
        <w:t xml:space="preserve"> Reflect on your speaking strengths and areas to improve?</w:t>
      </w:r>
    </w:p>
    <w:p w14:paraId="28A4B9EA" w14:textId="77777777" w:rsidR="00A23D6E" w:rsidRPr="00A9077D" w:rsidRDefault="00A23D6E" w:rsidP="00A23D6E">
      <w:pPr>
        <w:pStyle w:val="Ttulo2"/>
        <w:rPr>
          <w:lang w:val="en-US"/>
        </w:rPr>
      </w:pPr>
      <w:r>
        <w:rPr>
          <w:rFonts w:ascii="Apple Color Emoji" w:hAnsi="Apple Color Emoji" w:cs="Apple Color Emoji"/>
        </w:rPr>
        <w:t>📲</w:t>
      </w:r>
      <w:r w:rsidRPr="00A9077D">
        <w:rPr>
          <w:lang w:val="en-US"/>
        </w:rPr>
        <w:t xml:space="preserve"> Ready to level up even more?</w:t>
      </w:r>
    </w:p>
    <w:p w14:paraId="527D0D0A" w14:textId="7B788171" w:rsidR="00A23D6E" w:rsidRPr="00A23D6E" w:rsidRDefault="00A23D6E" w:rsidP="00A23D6E">
      <w:pPr>
        <w:pStyle w:val="NormalWeb"/>
        <w:rPr>
          <w:lang w:val="en-US"/>
        </w:rPr>
      </w:pPr>
      <w:r>
        <w:rPr>
          <w:rFonts w:ascii="Apple Color Emoji" w:hAnsi="Apple Color Emoji" w:cs="Apple Color Emoji"/>
        </w:rPr>
        <w:t>👉</w:t>
      </w:r>
      <w:r w:rsidRPr="00A23D6E">
        <w:rPr>
          <w:lang w:val="en-US"/>
        </w:rPr>
        <w:t xml:space="preserve"> Join our weekly speaking challenges</w:t>
      </w:r>
      <w:r w:rsidRPr="00A23D6E">
        <w:rPr>
          <w:lang w:val="en-US"/>
        </w:rPr>
        <w:br/>
      </w:r>
      <w:r>
        <w:rPr>
          <w:rFonts w:ascii="Apple Color Emoji" w:hAnsi="Apple Color Emoji" w:cs="Apple Color Emoji"/>
        </w:rPr>
        <w:t>👉</w:t>
      </w:r>
      <w:r w:rsidRPr="00A23D6E">
        <w:rPr>
          <w:lang w:val="en-US"/>
        </w:rPr>
        <w:t xml:space="preserve"> Ask about our </w:t>
      </w:r>
      <w:r w:rsidR="00A9077D">
        <w:rPr>
          <w:lang w:val="en-US"/>
        </w:rPr>
        <w:t xml:space="preserve">IELTs practice, English for Explorers or Professional English </w:t>
      </w:r>
      <w:r w:rsidRPr="00A23D6E">
        <w:rPr>
          <w:lang w:val="en-US"/>
        </w:rPr>
        <w:br/>
      </w:r>
      <w:r>
        <w:rPr>
          <w:rFonts w:ascii="Apple Color Emoji" w:hAnsi="Apple Color Emoji" w:cs="Apple Color Emoji"/>
        </w:rPr>
        <w:t>👉</w:t>
      </w:r>
      <w:r w:rsidRPr="00A23D6E">
        <w:rPr>
          <w:lang w:val="en-US"/>
        </w:rPr>
        <w:t xml:space="preserve"> My English Hub – where your voice becomes powerful</w:t>
      </w:r>
    </w:p>
    <w:p w14:paraId="380759D7" w14:textId="33171E92" w:rsidR="003B5CA1" w:rsidRPr="003B5CA1" w:rsidRDefault="003B5CA1" w:rsidP="003B5CA1">
      <w:pPr>
        <w:spacing w:before="100" w:beforeAutospacing="1" w:after="100" w:afterAutospacing="1"/>
        <w:rPr>
          <w:lang w:val="en-US"/>
        </w:rPr>
      </w:pPr>
      <w:r w:rsidRPr="003B5CA1">
        <w:rPr>
          <w:b/>
          <w:bCs/>
          <w:lang w:val="en-US"/>
        </w:rPr>
        <w:t>C</w:t>
      </w:r>
      <w:r w:rsidRPr="003B5CA1">
        <w:rPr>
          <w:b/>
          <w:bCs/>
          <w:lang w:val="en-US"/>
        </w:rPr>
        <w:t>orrect answers</w:t>
      </w:r>
      <w:r w:rsidRPr="003B5CA1">
        <w:rPr>
          <w:lang w:val="en-US"/>
        </w:rPr>
        <w:t xml:space="preserve"> filled in:</w:t>
      </w:r>
    </w:p>
    <w:p w14:paraId="188994D8" w14:textId="7A4E4AF6" w:rsidR="003B5CA1" w:rsidRPr="003B5CA1" w:rsidRDefault="003B5CA1" w:rsidP="003B5CA1">
      <w:pPr>
        <w:rPr>
          <w:lang w:val="en-US"/>
        </w:rPr>
      </w:pPr>
      <w:r w:rsidRPr="003B5CA1">
        <w:rPr>
          <w:lang w:val="en-US"/>
        </w:rPr>
        <w:t>Exercise 1</w:t>
      </w:r>
    </w:p>
    <w:p w14:paraId="711FE71A" w14:textId="77777777" w:rsidR="003B5CA1" w:rsidRPr="003B5CA1" w:rsidRDefault="003B5CA1" w:rsidP="003B5CA1">
      <w:pPr>
        <w:pStyle w:val="NormalWeb"/>
        <w:numPr>
          <w:ilvl w:val="0"/>
          <w:numId w:val="65"/>
        </w:numPr>
        <w:rPr>
          <w:lang w:val="en-US"/>
        </w:rPr>
      </w:pPr>
      <w:r w:rsidRPr="003B5CA1">
        <w:rPr>
          <w:lang w:val="en-US"/>
        </w:rPr>
        <w:t xml:space="preserve">When she speaks in public, her </w:t>
      </w:r>
      <w:r w:rsidRPr="003B5CA1">
        <w:rPr>
          <w:rStyle w:val="Textoennegrita"/>
          <w:highlight w:val="yellow"/>
          <w:lang w:val="en-US"/>
        </w:rPr>
        <w:t>eloquence</w:t>
      </w:r>
      <w:r w:rsidRPr="003B5CA1">
        <w:rPr>
          <w:lang w:val="en-US"/>
        </w:rPr>
        <w:t xml:space="preserve"> impresses everyone—she expresses her ideas so beautifully.</w:t>
      </w:r>
    </w:p>
    <w:p w14:paraId="6FF1B8F8" w14:textId="77777777" w:rsidR="003B5CA1" w:rsidRPr="003B5CA1" w:rsidRDefault="003B5CA1" w:rsidP="003B5CA1">
      <w:pPr>
        <w:pStyle w:val="NormalWeb"/>
        <w:numPr>
          <w:ilvl w:val="0"/>
          <w:numId w:val="65"/>
        </w:numPr>
        <w:rPr>
          <w:lang w:val="en-US"/>
        </w:rPr>
      </w:pPr>
      <w:r w:rsidRPr="003B5CA1">
        <w:rPr>
          <w:lang w:val="en-US"/>
        </w:rPr>
        <w:t xml:space="preserve">Don’t </w:t>
      </w:r>
      <w:r w:rsidRPr="003B5CA1">
        <w:rPr>
          <w:rStyle w:val="Textoennegrita"/>
          <w:highlight w:val="yellow"/>
          <w:lang w:val="en-US"/>
        </w:rPr>
        <w:t>ramble</w:t>
      </w:r>
      <w:r w:rsidRPr="003B5CA1">
        <w:rPr>
          <w:lang w:val="en-US"/>
        </w:rPr>
        <w:t xml:space="preserve"> during the presentation. Stick to the main point and be concise.</w:t>
      </w:r>
    </w:p>
    <w:p w14:paraId="2751EAEC" w14:textId="77777777" w:rsidR="003B5CA1" w:rsidRPr="003B5CA1" w:rsidRDefault="003B5CA1" w:rsidP="003B5CA1">
      <w:pPr>
        <w:pStyle w:val="NormalWeb"/>
        <w:numPr>
          <w:ilvl w:val="0"/>
          <w:numId w:val="65"/>
        </w:numPr>
        <w:rPr>
          <w:lang w:val="en-US"/>
        </w:rPr>
      </w:pPr>
      <w:r w:rsidRPr="003B5CA1">
        <w:rPr>
          <w:lang w:val="en-US"/>
        </w:rPr>
        <w:t xml:space="preserve">He was too </w:t>
      </w:r>
      <w:r w:rsidRPr="003B5CA1">
        <w:rPr>
          <w:rStyle w:val="Textoennegrita"/>
          <w:highlight w:val="yellow"/>
          <w:lang w:val="en-US"/>
        </w:rPr>
        <w:t>hesitant</w:t>
      </w:r>
      <w:r w:rsidRPr="003B5CA1">
        <w:rPr>
          <w:lang w:val="en-US"/>
        </w:rPr>
        <w:t xml:space="preserve"> to ask questions during the meeting, even though he didn’t understand everything.</w:t>
      </w:r>
    </w:p>
    <w:p w14:paraId="0CAE17B6" w14:textId="77777777" w:rsidR="003B5CA1" w:rsidRPr="003B5CA1" w:rsidRDefault="003B5CA1" w:rsidP="003B5CA1">
      <w:pPr>
        <w:pStyle w:val="NormalWeb"/>
        <w:numPr>
          <w:ilvl w:val="0"/>
          <w:numId w:val="65"/>
        </w:numPr>
        <w:rPr>
          <w:lang w:val="en-US"/>
        </w:rPr>
      </w:pPr>
      <w:r w:rsidRPr="003B5CA1">
        <w:rPr>
          <w:lang w:val="en-US"/>
        </w:rPr>
        <w:t xml:space="preserve">I admire how </w:t>
      </w:r>
      <w:r w:rsidRPr="003B5CA1">
        <w:rPr>
          <w:rStyle w:val="Textoennegrita"/>
          <w:highlight w:val="yellow"/>
          <w:lang w:val="en-US"/>
        </w:rPr>
        <w:t>assertive</w:t>
      </w:r>
      <w:r w:rsidRPr="003B5CA1">
        <w:rPr>
          <w:lang w:val="en-US"/>
        </w:rPr>
        <w:t xml:space="preserve"> she is in meetings—she always states her opinions clearly and confidently.</w:t>
      </w:r>
    </w:p>
    <w:p w14:paraId="0DD04888" w14:textId="77777777" w:rsidR="003B5CA1" w:rsidRPr="003B5CA1" w:rsidRDefault="003B5CA1" w:rsidP="003B5CA1">
      <w:pPr>
        <w:pStyle w:val="NormalWeb"/>
        <w:numPr>
          <w:ilvl w:val="0"/>
          <w:numId w:val="65"/>
        </w:numPr>
        <w:rPr>
          <w:lang w:val="en-US"/>
        </w:rPr>
      </w:pPr>
      <w:r w:rsidRPr="003B5CA1">
        <w:rPr>
          <w:lang w:val="en-US"/>
        </w:rPr>
        <w:t xml:space="preserve">The instructions lacked </w:t>
      </w:r>
      <w:r w:rsidRPr="003B5CA1">
        <w:rPr>
          <w:rStyle w:val="Textoennegrita"/>
          <w:highlight w:val="yellow"/>
          <w:lang w:val="en-US"/>
        </w:rPr>
        <w:t>clarity</w:t>
      </w:r>
      <w:r w:rsidRPr="003B5CA1">
        <w:rPr>
          <w:lang w:val="en-US"/>
        </w:rPr>
        <w:t>, so we didn’t know what to do first.</w:t>
      </w:r>
    </w:p>
    <w:p w14:paraId="0A7B51B7" w14:textId="289EB89A" w:rsidR="003B5CA1" w:rsidRDefault="003B5CA1" w:rsidP="003B5CA1"/>
    <w:p w14:paraId="68B9C6DF" w14:textId="727710F2" w:rsidR="003B5CA1" w:rsidRPr="003B5CA1" w:rsidRDefault="003B5CA1" w:rsidP="003B5CA1">
      <w:pPr>
        <w:rPr>
          <w:lang w:val="en-US"/>
        </w:rPr>
      </w:pPr>
      <w:r>
        <w:rPr>
          <w:lang w:val="en-US"/>
        </w:rPr>
        <w:t>Exercise 2</w:t>
      </w:r>
    </w:p>
    <w:p w14:paraId="7D8FF813" w14:textId="77777777" w:rsidR="003B5CA1" w:rsidRPr="003B5CA1" w:rsidRDefault="003B5CA1" w:rsidP="003B5CA1">
      <w:pPr>
        <w:numPr>
          <w:ilvl w:val="0"/>
          <w:numId w:val="62"/>
        </w:numPr>
        <w:spacing w:before="100" w:beforeAutospacing="1" w:after="100" w:afterAutospacing="1"/>
        <w:rPr>
          <w:lang w:val="en-US"/>
        </w:rPr>
      </w:pPr>
      <w:r w:rsidRPr="003B5CA1">
        <w:rPr>
          <w:lang w:val="en-US"/>
        </w:rPr>
        <w:t>A: I believe technology has improved communication.</w:t>
      </w:r>
      <w:r w:rsidRPr="003B5CA1">
        <w:rPr>
          <w:lang w:val="en-US"/>
        </w:rPr>
        <w:br/>
        <w:t xml:space="preserve">B: </w:t>
      </w:r>
      <w:r w:rsidRPr="003B5CA1">
        <w:rPr>
          <w:b/>
          <w:bCs/>
          <w:highlight w:val="yellow"/>
          <w:lang w:val="en-US"/>
        </w:rPr>
        <w:t>If I may add to that</w:t>
      </w:r>
      <w:r w:rsidRPr="003B5CA1">
        <w:rPr>
          <w:lang w:val="en-US"/>
        </w:rPr>
        <w:t>, it has also made face-to-face interaction less common.</w:t>
      </w:r>
    </w:p>
    <w:p w14:paraId="172CDB27" w14:textId="77777777" w:rsidR="003B5CA1" w:rsidRPr="003B5CA1" w:rsidRDefault="003B5CA1" w:rsidP="003B5CA1">
      <w:pPr>
        <w:numPr>
          <w:ilvl w:val="0"/>
          <w:numId w:val="62"/>
        </w:numPr>
        <w:spacing w:before="100" w:beforeAutospacing="1" w:after="100" w:afterAutospacing="1"/>
        <w:rPr>
          <w:lang w:val="en-US"/>
        </w:rPr>
      </w:pPr>
      <w:r w:rsidRPr="003B5CA1">
        <w:rPr>
          <w:lang w:val="en-US"/>
        </w:rPr>
        <w:t xml:space="preserve">We need to consider the root cause of this conflict. </w:t>
      </w:r>
      <w:r w:rsidRPr="003B5CA1">
        <w:rPr>
          <w:b/>
          <w:bCs/>
          <w:highlight w:val="yellow"/>
          <w:lang w:val="en-US"/>
        </w:rPr>
        <w:t>It boils down to</w:t>
      </w:r>
      <w:r w:rsidRPr="003B5CA1">
        <w:rPr>
          <w:lang w:val="en-US"/>
        </w:rPr>
        <w:t xml:space="preserve"> a lack of trust between departments.</w:t>
      </w:r>
    </w:p>
    <w:p w14:paraId="2EE03086" w14:textId="77777777" w:rsidR="003B5CA1" w:rsidRPr="003B5CA1" w:rsidRDefault="003B5CA1" w:rsidP="003B5CA1">
      <w:pPr>
        <w:numPr>
          <w:ilvl w:val="0"/>
          <w:numId w:val="62"/>
        </w:numPr>
        <w:spacing w:before="100" w:beforeAutospacing="1" w:after="100" w:afterAutospacing="1"/>
        <w:rPr>
          <w:lang w:val="en-US"/>
        </w:rPr>
      </w:pPr>
      <w:r w:rsidRPr="003B5CA1">
        <w:rPr>
          <w:lang w:val="en-US"/>
        </w:rPr>
        <w:t>A: Are you saying discipline and control are the same?</w:t>
      </w:r>
      <w:r w:rsidRPr="003B5CA1">
        <w:rPr>
          <w:lang w:val="en-US"/>
        </w:rPr>
        <w:br/>
        <w:t xml:space="preserve">B: Not quite. </w:t>
      </w:r>
      <w:r w:rsidRPr="003B5CA1">
        <w:rPr>
          <w:b/>
          <w:bCs/>
          <w:highlight w:val="yellow"/>
          <w:lang w:val="en-US"/>
        </w:rPr>
        <w:t>There’s a fine line between</w:t>
      </w:r>
      <w:r w:rsidRPr="003B5CA1">
        <w:rPr>
          <w:lang w:val="en-US"/>
        </w:rPr>
        <w:t xml:space="preserve"> discipline and being overly controlling.</w:t>
      </w:r>
    </w:p>
    <w:p w14:paraId="69B257D9" w14:textId="77777777" w:rsidR="003B5CA1" w:rsidRPr="003B5CA1" w:rsidRDefault="003B5CA1" w:rsidP="003B5CA1">
      <w:pPr>
        <w:numPr>
          <w:ilvl w:val="0"/>
          <w:numId w:val="62"/>
        </w:numPr>
        <w:spacing w:before="100" w:beforeAutospacing="1" w:after="100" w:afterAutospacing="1"/>
        <w:rPr>
          <w:lang w:val="en-US"/>
        </w:rPr>
      </w:pPr>
      <w:r w:rsidRPr="003B5CA1">
        <w:rPr>
          <w:lang w:val="en-US"/>
        </w:rPr>
        <w:t xml:space="preserve">I’m not sure everyone understood what I meant. </w:t>
      </w:r>
      <w:r w:rsidRPr="003B5CA1">
        <w:rPr>
          <w:b/>
          <w:bCs/>
          <w:highlight w:val="yellow"/>
          <w:lang w:val="en-US"/>
        </w:rPr>
        <w:t>Let me rephrase that</w:t>
      </w:r>
      <w:r w:rsidRPr="003B5CA1">
        <w:rPr>
          <w:lang w:val="en-US"/>
        </w:rPr>
        <w:t>: we need more team accountability, not just individual performance reviews.</w:t>
      </w:r>
    </w:p>
    <w:p w14:paraId="0DA93747" w14:textId="7E018878" w:rsidR="009E5373" w:rsidRPr="00A9077D" w:rsidRDefault="003B5CA1" w:rsidP="005200E5">
      <w:pPr>
        <w:numPr>
          <w:ilvl w:val="0"/>
          <w:numId w:val="62"/>
        </w:numPr>
        <w:spacing w:before="100" w:beforeAutospacing="1" w:after="100" w:afterAutospacing="1"/>
        <w:rPr>
          <w:lang w:val="en-US"/>
        </w:rPr>
      </w:pPr>
      <w:r w:rsidRPr="003B5CA1">
        <w:rPr>
          <w:b/>
          <w:bCs/>
          <w:highlight w:val="yellow"/>
          <w:lang w:val="en-US"/>
        </w:rPr>
        <w:t>I’d argue that</w:t>
      </w:r>
      <w:r w:rsidRPr="003B5CA1">
        <w:rPr>
          <w:lang w:val="en-US"/>
        </w:rPr>
        <w:t xml:space="preserve"> it's not just about the budget; it's about how we allocate and prioritize our spending.</w:t>
      </w:r>
    </w:p>
    <w:sectPr w:rsidR="009E5373" w:rsidRPr="00A9077D" w:rsidSect="009C4B2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93"/>
    <w:multiLevelType w:val="multilevel"/>
    <w:tmpl w:val="AFCA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24BF0"/>
    <w:multiLevelType w:val="multilevel"/>
    <w:tmpl w:val="0080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C09BC"/>
    <w:multiLevelType w:val="multilevel"/>
    <w:tmpl w:val="56D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B4968"/>
    <w:multiLevelType w:val="multilevel"/>
    <w:tmpl w:val="B9EA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717B4"/>
    <w:multiLevelType w:val="multilevel"/>
    <w:tmpl w:val="F770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54CBF"/>
    <w:multiLevelType w:val="multilevel"/>
    <w:tmpl w:val="F780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F26CB"/>
    <w:multiLevelType w:val="multilevel"/>
    <w:tmpl w:val="C55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D2DFE"/>
    <w:multiLevelType w:val="multilevel"/>
    <w:tmpl w:val="62F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60E57"/>
    <w:multiLevelType w:val="multilevel"/>
    <w:tmpl w:val="C64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40FC0"/>
    <w:multiLevelType w:val="multilevel"/>
    <w:tmpl w:val="B16C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0385E"/>
    <w:multiLevelType w:val="multilevel"/>
    <w:tmpl w:val="6F3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B37F7"/>
    <w:multiLevelType w:val="multilevel"/>
    <w:tmpl w:val="8F0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E3852"/>
    <w:multiLevelType w:val="multilevel"/>
    <w:tmpl w:val="B8BA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DB157F"/>
    <w:multiLevelType w:val="multilevel"/>
    <w:tmpl w:val="B58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21D0D"/>
    <w:multiLevelType w:val="multilevel"/>
    <w:tmpl w:val="85D0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A4B58"/>
    <w:multiLevelType w:val="multilevel"/>
    <w:tmpl w:val="836C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06199B"/>
    <w:multiLevelType w:val="multilevel"/>
    <w:tmpl w:val="248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A3639"/>
    <w:multiLevelType w:val="multilevel"/>
    <w:tmpl w:val="BF20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3B3C93"/>
    <w:multiLevelType w:val="multilevel"/>
    <w:tmpl w:val="4456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302836"/>
    <w:multiLevelType w:val="multilevel"/>
    <w:tmpl w:val="CD3E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315402"/>
    <w:multiLevelType w:val="multilevel"/>
    <w:tmpl w:val="349A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772521"/>
    <w:multiLevelType w:val="multilevel"/>
    <w:tmpl w:val="5A38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6972DD"/>
    <w:multiLevelType w:val="multilevel"/>
    <w:tmpl w:val="9E6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A31345"/>
    <w:multiLevelType w:val="multilevel"/>
    <w:tmpl w:val="D66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820D3"/>
    <w:multiLevelType w:val="multilevel"/>
    <w:tmpl w:val="F25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9D39E0"/>
    <w:multiLevelType w:val="multilevel"/>
    <w:tmpl w:val="EF7C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943B05"/>
    <w:multiLevelType w:val="multilevel"/>
    <w:tmpl w:val="E56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17601B"/>
    <w:multiLevelType w:val="multilevel"/>
    <w:tmpl w:val="8B1E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02105A"/>
    <w:multiLevelType w:val="multilevel"/>
    <w:tmpl w:val="DDB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456294"/>
    <w:multiLevelType w:val="multilevel"/>
    <w:tmpl w:val="2CB8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5748EB"/>
    <w:multiLevelType w:val="multilevel"/>
    <w:tmpl w:val="3084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2C37E7"/>
    <w:multiLevelType w:val="multilevel"/>
    <w:tmpl w:val="B1B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F5245A"/>
    <w:multiLevelType w:val="multilevel"/>
    <w:tmpl w:val="B854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01390E"/>
    <w:multiLevelType w:val="multilevel"/>
    <w:tmpl w:val="03A6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197F6F"/>
    <w:multiLevelType w:val="multilevel"/>
    <w:tmpl w:val="397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7C44F5"/>
    <w:multiLevelType w:val="multilevel"/>
    <w:tmpl w:val="636C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215E60"/>
    <w:multiLevelType w:val="hybridMultilevel"/>
    <w:tmpl w:val="AA04CD26"/>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7" w15:restartNumberingAfterBreak="0">
    <w:nsid w:val="3DAD5FD7"/>
    <w:multiLevelType w:val="multilevel"/>
    <w:tmpl w:val="F540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894FE0"/>
    <w:multiLevelType w:val="multilevel"/>
    <w:tmpl w:val="256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921BEA"/>
    <w:multiLevelType w:val="multilevel"/>
    <w:tmpl w:val="3CEA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556F85"/>
    <w:multiLevelType w:val="multilevel"/>
    <w:tmpl w:val="095A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077E6A"/>
    <w:multiLevelType w:val="multilevel"/>
    <w:tmpl w:val="0C96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C72B2C"/>
    <w:multiLevelType w:val="multilevel"/>
    <w:tmpl w:val="C51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E77B3C"/>
    <w:multiLevelType w:val="multilevel"/>
    <w:tmpl w:val="F39A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AD3BFE"/>
    <w:multiLevelType w:val="multilevel"/>
    <w:tmpl w:val="78EC63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B42105"/>
    <w:multiLevelType w:val="multilevel"/>
    <w:tmpl w:val="C68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7C4C6A"/>
    <w:multiLevelType w:val="multilevel"/>
    <w:tmpl w:val="91DC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8035FA"/>
    <w:multiLevelType w:val="multilevel"/>
    <w:tmpl w:val="E51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91085C"/>
    <w:multiLevelType w:val="multilevel"/>
    <w:tmpl w:val="A43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6579C9"/>
    <w:multiLevelType w:val="multilevel"/>
    <w:tmpl w:val="B6E6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D13413"/>
    <w:multiLevelType w:val="multilevel"/>
    <w:tmpl w:val="0D4E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3054CE"/>
    <w:multiLevelType w:val="multilevel"/>
    <w:tmpl w:val="3AA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3274A8"/>
    <w:multiLevelType w:val="multilevel"/>
    <w:tmpl w:val="42C0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672065"/>
    <w:multiLevelType w:val="multilevel"/>
    <w:tmpl w:val="F2E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0C374C"/>
    <w:multiLevelType w:val="multilevel"/>
    <w:tmpl w:val="423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8C2238"/>
    <w:multiLevelType w:val="multilevel"/>
    <w:tmpl w:val="C89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091700"/>
    <w:multiLevelType w:val="multilevel"/>
    <w:tmpl w:val="37D8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9D6A0B"/>
    <w:multiLevelType w:val="hybridMultilevel"/>
    <w:tmpl w:val="5C1E5002"/>
    <w:lvl w:ilvl="0" w:tplc="040A000F">
      <w:start w:val="1"/>
      <w:numFmt w:val="decimal"/>
      <w:lvlText w:val="%1."/>
      <w:lvlJc w:val="left"/>
      <w:pPr>
        <w:ind w:left="720" w:hanging="360"/>
      </w:pPr>
    </w:lvl>
    <w:lvl w:ilvl="1" w:tplc="040A0011">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729637E8"/>
    <w:multiLevelType w:val="multilevel"/>
    <w:tmpl w:val="DDF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B80E22"/>
    <w:multiLevelType w:val="multilevel"/>
    <w:tmpl w:val="A324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A475A1"/>
    <w:multiLevelType w:val="multilevel"/>
    <w:tmpl w:val="02BA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2A4508"/>
    <w:multiLevelType w:val="multilevel"/>
    <w:tmpl w:val="E7BA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BB18F1"/>
    <w:multiLevelType w:val="multilevel"/>
    <w:tmpl w:val="2D0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3E238E"/>
    <w:multiLevelType w:val="multilevel"/>
    <w:tmpl w:val="94F6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134901"/>
    <w:multiLevelType w:val="multilevel"/>
    <w:tmpl w:val="C2E2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501066">
    <w:abstractNumId w:val="8"/>
  </w:num>
  <w:num w:numId="2" w16cid:durableId="1818184267">
    <w:abstractNumId w:val="10"/>
  </w:num>
  <w:num w:numId="3" w16cid:durableId="430668942">
    <w:abstractNumId w:val="7"/>
  </w:num>
  <w:num w:numId="4" w16cid:durableId="1578907038">
    <w:abstractNumId w:val="34"/>
  </w:num>
  <w:num w:numId="5" w16cid:durableId="297884249">
    <w:abstractNumId w:val="22"/>
  </w:num>
  <w:num w:numId="6" w16cid:durableId="885067059">
    <w:abstractNumId w:val="51"/>
  </w:num>
  <w:num w:numId="7" w16cid:durableId="1990816823">
    <w:abstractNumId w:val="13"/>
  </w:num>
  <w:num w:numId="8" w16cid:durableId="475100522">
    <w:abstractNumId w:val="23"/>
  </w:num>
  <w:num w:numId="9" w16cid:durableId="678311287">
    <w:abstractNumId w:val="24"/>
  </w:num>
  <w:num w:numId="10" w16cid:durableId="1584222062">
    <w:abstractNumId w:val="54"/>
  </w:num>
  <w:num w:numId="11" w16cid:durableId="757478453">
    <w:abstractNumId w:val="58"/>
  </w:num>
  <w:num w:numId="12" w16cid:durableId="162084725">
    <w:abstractNumId w:val="1"/>
  </w:num>
  <w:num w:numId="13" w16cid:durableId="145054440">
    <w:abstractNumId w:val="49"/>
  </w:num>
  <w:num w:numId="14" w16cid:durableId="528107158">
    <w:abstractNumId w:val="40"/>
  </w:num>
  <w:num w:numId="15" w16cid:durableId="832641014">
    <w:abstractNumId w:val="25"/>
  </w:num>
  <w:num w:numId="16" w16cid:durableId="213351149">
    <w:abstractNumId w:val="62"/>
  </w:num>
  <w:num w:numId="17" w16cid:durableId="1577860587">
    <w:abstractNumId w:val="17"/>
  </w:num>
  <w:num w:numId="18" w16cid:durableId="89085281">
    <w:abstractNumId w:val="21"/>
  </w:num>
  <w:num w:numId="19" w16cid:durableId="924532687">
    <w:abstractNumId w:val="27"/>
  </w:num>
  <w:num w:numId="20" w16cid:durableId="615327746">
    <w:abstractNumId w:val="14"/>
  </w:num>
  <w:num w:numId="21" w16cid:durableId="1540556950">
    <w:abstractNumId w:val="18"/>
  </w:num>
  <w:num w:numId="22" w16cid:durableId="398209989">
    <w:abstractNumId w:val="15"/>
  </w:num>
  <w:num w:numId="23" w16cid:durableId="1126852570">
    <w:abstractNumId w:val="47"/>
  </w:num>
  <w:num w:numId="24" w16cid:durableId="402719434">
    <w:abstractNumId w:val="52"/>
  </w:num>
  <w:num w:numId="25" w16cid:durableId="548490786">
    <w:abstractNumId w:val="35"/>
  </w:num>
  <w:num w:numId="26" w16cid:durableId="231938170">
    <w:abstractNumId w:val="31"/>
  </w:num>
  <w:num w:numId="27" w16cid:durableId="604272972">
    <w:abstractNumId w:val="33"/>
  </w:num>
  <w:num w:numId="28" w16cid:durableId="2056854013">
    <w:abstractNumId w:val="38"/>
  </w:num>
  <w:num w:numId="29" w16cid:durableId="879244511">
    <w:abstractNumId w:val="39"/>
  </w:num>
  <w:num w:numId="30" w16cid:durableId="1005136879">
    <w:abstractNumId w:val="6"/>
  </w:num>
  <w:num w:numId="31" w16cid:durableId="1709602267">
    <w:abstractNumId w:val="28"/>
  </w:num>
  <w:num w:numId="32" w16cid:durableId="1605767398">
    <w:abstractNumId w:val="16"/>
  </w:num>
  <w:num w:numId="33" w16cid:durableId="1230382960">
    <w:abstractNumId w:val="0"/>
  </w:num>
  <w:num w:numId="34" w16cid:durableId="811020248">
    <w:abstractNumId w:val="29"/>
  </w:num>
  <w:num w:numId="35" w16cid:durableId="283268912">
    <w:abstractNumId w:val="37"/>
  </w:num>
  <w:num w:numId="36" w16cid:durableId="731973563">
    <w:abstractNumId w:val="36"/>
  </w:num>
  <w:num w:numId="37" w16cid:durableId="1305545232">
    <w:abstractNumId w:val="11"/>
  </w:num>
  <w:num w:numId="38" w16cid:durableId="1548105637">
    <w:abstractNumId w:val="43"/>
  </w:num>
  <w:num w:numId="39" w16cid:durableId="723875782">
    <w:abstractNumId w:val="61"/>
  </w:num>
  <w:num w:numId="40" w16cid:durableId="1275356">
    <w:abstractNumId w:val="42"/>
  </w:num>
  <w:num w:numId="41" w16cid:durableId="206308429">
    <w:abstractNumId w:val="41"/>
  </w:num>
  <w:num w:numId="42" w16cid:durableId="1716812675">
    <w:abstractNumId w:val="32"/>
  </w:num>
  <w:num w:numId="43" w16cid:durableId="635993286">
    <w:abstractNumId w:val="30"/>
  </w:num>
  <w:num w:numId="44" w16cid:durableId="701827116">
    <w:abstractNumId w:val="64"/>
  </w:num>
  <w:num w:numId="45" w16cid:durableId="1719746433">
    <w:abstractNumId w:val="57"/>
  </w:num>
  <w:num w:numId="46" w16cid:durableId="418329467">
    <w:abstractNumId w:val="3"/>
  </w:num>
  <w:num w:numId="47" w16cid:durableId="706367905">
    <w:abstractNumId w:val="44"/>
  </w:num>
  <w:num w:numId="48" w16cid:durableId="1480148131">
    <w:abstractNumId w:val="45"/>
  </w:num>
  <w:num w:numId="49" w16cid:durableId="304428887">
    <w:abstractNumId w:val="60"/>
  </w:num>
  <w:num w:numId="50" w16cid:durableId="911813259">
    <w:abstractNumId w:val="48"/>
  </w:num>
  <w:num w:numId="51" w16cid:durableId="268398321">
    <w:abstractNumId w:val="46"/>
  </w:num>
  <w:num w:numId="52" w16cid:durableId="613907970">
    <w:abstractNumId w:val="53"/>
  </w:num>
  <w:num w:numId="53" w16cid:durableId="1898736604">
    <w:abstractNumId w:val="50"/>
  </w:num>
  <w:num w:numId="54" w16cid:durableId="1898929801">
    <w:abstractNumId w:val="19"/>
  </w:num>
  <w:num w:numId="55" w16cid:durableId="107741909">
    <w:abstractNumId w:val="56"/>
  </w:num>
  <w:num w:numId="56" w16cid:durableId="2002005410">
    <w:abstractNumId w:val="4"/>
  </w:num>
  <w:num w:numId="57" w16cid:durableId="103353851">
    <w:abstractNumId w:val="55"/>
  </w:num>
  <w:num w:numId="58" w16cid:durableId="151410489">
    <w:abstractNumId w:val="12"/>
  </w:num>
  <w:num w:numId="59" w16cid:durableId="1293706809">
    <w:abstractNumId w:val="59"/>
  </w:num>
  <w:num w:numId="60" w16cid:durableId="66609935">
    <w:abstractNumId w:val="26"/>
  </w:num>
  <w:num w:numId="61" w16cid:durableId="883294963">
    <w:abstractNumId w:val="63"/>
  </w:num>
  <w:num w:numId="62" w16cid:durableId="1664165857">
    <w:abstractNumId w:val="9"/>
  </w:num>
  <w:num w:numId="63" w16cid:durableId="480578330">
    <w:abstractNumId w:val="2"/>
  </w:num>
  <w:num w:numId="64" w16cid:durableId="1728454593">
    <w:abstractNumId w:val="5"/>
  </w:num>
  <w:num w:numId="65" w16cid:durableId="3543081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E7"/>
    <w:rsid w:val="0002453C"/>
    <w:rsid w:val="000376D1"/>
    <w:rsid w:val="00055304"/>
    <w:rsid w:val="000E7190"/>
    <w:rsid w:val="001551DA"/>
    <w:rsid w:val="001628A4"/>
    <w:rsid w:val="00182443"/>
    <w:rsid w:val="001F1FCC"/>
    <w:rsid w:val="002267BB"/>
    <w:rsid w:val="002D2896"/>
    <w:rsid w:val="00395DCF"/>
    <w:rsid w:val="003B5CA1"/>
    <w:rsid w:val="004600B6"/>
    <w:rsid w:val="005200E5"/>
    <w:rsid w:val="00617DDF"/>
    <w:rsid w:val="00643555"/>
    <w:rsid w:val="0065486C"/>
    <w:rsid w:val="00753DE7"/>
    <w:rsid w:val="00800941"/>
    <w:rsid w:val="008345A9"/>
    <w:rsid w:val="00841FDB"/>
    <w:rsid w:val="00970926"/>
    <w:rsid w:val="009B1854"/>
    <w:rsid w:val="009B7DD2"/>
    <w:rsid w:val="009C4B2A"/>
    <w:rsid w:val="009C72FC"/>
    <w:rsid w:val="009E5373"/>
    <w:rsid w:val="00A23D6E"/>
    <w:rsid w:val="00A45F01"/>
    <w:rsid w:val="00A53518"/>
    <w:rsid w:val="00A9077D"/>
    <w:rsid w:val="00AC7216"/>
    <w:rsid w:val="00AE2B4B"/>
    <w:rsid w:val="00B20962"/>
    <w:rsid w:val="00C579CC"/>
    <w:rsid w:val="00CD7D79"/>
    <w:rsid w:val="00D910AB"/>
    <w:rsid w:val="00DE5368"/>
    <w:rsid w:val="00E32EA5"/>
    <w:rsid w:val="00E609A4"/>
    <w:rsid w:val="00E67C7D"/>
    <w:rsid w:val="00E82F23"/>
    <w:rsid w:val="00F968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3B5D"/>
  <w14:defaultImageDpi w14:val="32767"/>
  <w15:chartTrackingRefBased/>
  <w15:docId w15:val="{397EF1D4-0234-4C4F-9D39-57CC20E0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CA1"/>
    <w:rPr>
      <w:rFonts w:ascii="Times New Roman" w:eastAsia="Times New Roman" w:hAnsi="Times New Roman" w:cs="Times New Roman"/>
      <w:kern w:val="0"/>
      <w:lang w:val="es-AR" w:eastAsia="es-ES_tradnl"/>
      <w14:ligatures w14:val="none"/>
    </w:rPr>
  </w:style>
  <w:style w:type="paragraph" w:styleId="Ttulo1">
    <w:name w:val="heading 1"/>
    <w:basedOn w:val="Normal"/>
    <w:next w:val="Normal"/>
    <w:link w:val="Ttulo1Car"/>
    <w:uiPriority w:val="9"/>
    <w:qFormat/>
    <w:rsid w:val="001F1F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009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E5373"/>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E82F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3DE7"/>
    <w:pPr>
      <w:spacing w:before="100" w:beforeAutospacing="1" w:after="100" w:afterAutospacing="1"/>
    </w:pPr>
  </w:style>
  <w:style w:type="character" w:customStyle="1" w:styleId="Ttulo3Car">
    <w:name w:val="Título 3 Car"/>
    <w:basedOn w:val="Fuentedeprrafopredeter"/>
    <w:link w:val="Ttulo3"/>
    <w:uiPriority w:val="9"/>
    <w:rsid w:val="009E5373"/>
    <w:rPr>
      <w:rFonts w:ascii="Times New Roman" w:eastAsia="Times New Roman" w:hAnsi="Times New Roman" w:cs="Times New Roman"/>
      <w:b/>
      <w:bCs/>
      <w:kern w:val="0"/>
      <w:sz w:val="27"/>
      <w:szCs w:val="27"/>
      <w:lang w:val="es-AR" w:eastAsia="es-ES_tradnl"/>
      <w14:ligatures w14:val="none"/>
    </w:rPr>
  </w:style>
  <w:style w:type="character" w:styleId="Textoennegrita">
    <w:name w:val="Strong"/>
    <w:basedOn w:val="Fuentedeprrafopredeter"/>
    <w:uiPriority w:val="22"/>
    <w:qFormat/>
    <w:rsid w:val="009E5373"/>
    <w:rPr>
      <w:b/>
      <w:bCs/>
    </w:rPr>
  </w:style>
  <w:style w:type="character" w:styleId="nfasis">
    <w:name w:val="Emphasis"/>
    <w:basedOn w:val="Fuentedeprrafopredeter"/>
    <w:uiPriority w:val="20"/>
    <w:qFormat/>
    <w:rsid w:val="009E5373"/>
    <w:rPr>
      <w:i/>
      <w:iCs/>
    </w:rPr>
  </w:style>
  <w:style w:type="character" w:customStyle="1" w:styleId="Ttulo4Car">
    <w:name w:val="Título 4 Car"/>
    <w:basedOn w:val="Fuentedeprrafopredeter"/>
    <w:link w:val="Ttulo4"/>
    <w:uiPriority w:val="9"/>
    <w:rsid w:val="00E82F23"/>
    <w:rPr>
      <w:rFonts w:asciiTheme="majorHAnsi" w:eastAsiaTheme="majorEastAsia" w:hAnsiTheme="majorHAnsi" w:cstheme="majorBidi"/>
      <w:i/>
      <w:iCs/>
      <w:color w:val="2F5496" w:themeColor="accent1" w:themeShade="BF"/>
      <w:lang w:val="en-US"/>
    </w:rPr>
  </w:style>
  <w:style w:type="character" w:customStyle="1" w:styleId="Ttulo2Car">
    <w:name w:val="Título 2 Car"/>
    <w:basedOn w:val="Fuentedeprrafopredeter"/>
    <w:link w:val="Ttulo2"/>
    <w:uiPriority w:val="9"/>
    <w:semiHidden/>
    <w:rsid w:val="00800941"/>
    <w:rPr>
      <w:rFonts w:asciiTheme="majorHAnsi" w:eastAsiaTheme="majorEastAsia" w:hAnsiTheme="majorHAnsi" w:cstheme="majorBidi"/>
      <w:color w:val="2F5496" w:themeColor="accent1" w:themeShade="BF"/>
      <w:sz w:val="26"/>
      <w:szCs w:val="26"/>
      <w:lang w:val="en-US"/>
    </w:rPr>
  </w:style>
  <w:style w:type="character" w:customStyle="1" w:styleId="Ttulo1Car">
    <w:name w:val="Título 1 Car"/>
    <w:basedOn w:val="Fuentedeprrafopredeter"/>
    <w:link w:val="Ttulo1"/>
    <w:uiPriority w:val="9"/>
    <w:rsid w:val="001F1FCC"/>
    <w:rPr>
      <w:rFonts w:asciiTheme="majorHAnsi" w:eastAsiaTheme="majorEastAsia" w:hAnsiTheme="majorHAnsi" w:cstheme="majorBidi"/>
      <w:color w:val="2F5496" w:themeColor="accent1" w:themeShade="BF"/>
      <w:sz w:val="32"/>
      <w:szCs w:val="32"/>
      <w:lang w:val="en-US"/>
    </w:rPr>
  </w:style>
  <w:style w:type="character" w:styleId="Hipervnculo">
    <w:name w:val="Hyperlink"/>
    <w:basedOn w:val="Fuentedeprrafopredeter"/>
    <w:uiPriority w:val="99"/>
    <w:unhideWhenUsed/>
    <w:rsid w:val="001F1FCC"/>
    <w:rPr>
      <w:color w:val="0000FF"/>
      <w:u w:val="single"/>
    </w:rPr>
  </w:style>
  <w:style w:type="character" w:styleId="Hipervnculovisitado">
    <w:name w:val="FollowedHyperlink"/>
    <w:basedOn w:val="Fuentedeprrafopredeter"/>
    <w:uiPriority w:val="99"/>
    <w:semiHidden/>
    <w:unhideWhenUsed/>
    <w:rsid w:val="001F1FCC"/>
    <w:rPr>
      <w:color w:val="954F72" w:themeColor="followedHyperlink"/>
      <w:u w:val="single"/>
    </w:rPr>
  </w:style>
  <w:style w:type="character" w:styleId="Mencinsinresolver">
    <w:name w:val="Unresolved Mention"/>
    <w:basedOn w:val="Fuentedeprrafopredeter"/>
    <w:uiPriority w:val="99"/>
    <w:rsid w:val="00D910AB"/>
    <w:rPr>
      <w:color w:val="605E5C"/>
      <w:shd w:val="clear" w:color="auto" w:fill="E1DFDD"/>
    </w:rPr>
  </w:style>
  <w:style w:type="paragraph" w:styleId="Prrafodelista">
    <w:name w:val="List Paragraph"/>
    <w:basedOn w:val="Normal"/>
    <w:uiPriority w:val="34"/>
    <w:qFormat/>
    <w:rsid w:val="0003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0152">
      <w:bodyDiv w:val="1"/>
      <w:marLeft w:val="0"/>
      <w:marRight w:val="0"/>
      <w:marTop w:val="0"/>
      <w:marBottom w:val="0"/>
      <w:divBdr>
        <w:top w:val="none" w:sz="0" w:space="0" w:color="auto"/>
        <w:left w:val="none" w:sz="0" w:space="0" w:color="auto"/>
        <w:bottom w:val="none" w:sz="0" w:space="0" w:color="auto"/>
        <w:right w:val="none" w:sz="0" w:space="0" w:color="auto"/>
      </w:divBdr>
    </w:div>
    <w:div w:id="321158423">
      <w:bodyDiv w:val="1"/>
      <w:marLeft w:val="0"/>
      <w:marRight w:val="0"/>
      <w:marTop w:val="0"/>
      <w:marBottom w:val="0"/>
      <w:divBdr>
        <w:top w:val="none" w:sz="0" w:space="0" w:color="auto"/>
        <w:left w:val="none" w:sz="0" w:space="0" w:color="auto"/>
        <w:bottom w:val="none" w:sz="0" w:space="0" w:color="auto"/>
        <w:right w:val="none" w:sz="0" w:space="0" w:color="auto"/>
      </w:divBdr>
    </w:div>
    <w:div w:id="653218336">
      <w:bodyDiv w:val="1"/>
      <w:marLeft w:val="0"/>
      <w:marRight w:val="0"/>
      <w:marTop w:val="0"/>
      <w:marBottom w:val="0"/>
      <w:divBdr>
        <w:top w:val="none" w:sz="0" w:space="0" w:color="auto"/>
        <w:left w:val="none" w:sz="0" w:space="0" w:color="auto"/>
        <w:bottom w:val="none" w:sz="0" w:space="0" w:color="auto"/>
        <w:right w:val="none" w:sz="0" w:space="0" w:color="auto"/>
      </w:divBdr>
    </w:div>
    <w:div w:id="699010554">
      <w:bodyDiv w:val="1"/>
      <w:marLeft w:val="0"/>
      <w:marRight w:val="0"/>
      <w:marTop w:val="0"/>
      <w:marBottom w:val="0"/>
      <w:divBdr>
        <w:top w:val="none" w:sz="0" w:space="0" w:color="auto"/>
        <w:left w:val="none" w:sz="0" w:space="0" w:color="auto"/>
        <w:bottom w:val="none" w:sz="0" w:space="0" w:color="auto"/>
        <w:right w:val="none" w:sz="0" w:space="0" w:color="auto"/>
      </w:divBdr>
    </w:div>
    <w:div w:id="766313254">
      <w:bodyDiv w:val="1"/>
      <w:marLeft w:val="0"/>
      <w:marRight w:val="0"/>
      <w:marTop w:val="0"/>
      <w:marBottom w:val="0"/>
      <w:divBdr>
        <w:top w:val="none" w:sz="0" w:space="0" w:color="auto"/>
        <w:left w:val="none" w:sz="0" w:space="0" w:color="auto"/>
        <w:bottom w:val="none" w:sz="0" w:space="0" w:color="auto"/>
        <w:right w:val="none" w:sz="0" w:space="0" w:color="auto"/>
      </w:divBdr>
    </w:div>
    <w:div w:id="827746375">
      <w:bodyDiv w:val="1"/>
      <w:marLeft w:val="0"/>
      <w:marRight w:val="0"/>
      <w:marTop w:val="0"/>
      <w:marBottom w:val="0"/>
      <w:divBdr>
        <w:top w:val="none" w:sz="0" w:space="0" w:color="auto"/>
        <w:left w:val="none" w:sz="0" w:space="0" w:color="auto"/>
        <w:bottom w:val="none" w:sz="0" w:space="0" w:color="auto"/>
        <w:right w:val="none" w:sz="0" w:space="0" w:color="auto"/>
      </w:divBdr>
    </w:div>
    <w:div w:id="836992565">
      <w:bodyDiv w:val="1"/>
      <w:marLeft w:val="0"/>
      <w:marRight w:val="0"/>
      <w:marTop w:val="0"/>
      <w:marBottom w:val="0"/>
      <w:divBdr>
        <w:top w:val="none" w:sz="0" w:space="0" w:color="auto"/>
        <w:left w:val="none" w:sz="0" w:space="0" w:color="auto"/>
        <w:bottom w:val="none" w:sz="0" w:space="0" w:color="auto"/>
        <w:right w:val="none" w:sz="0" w:space="0" w:color="auto"/>
      </w:divBdr>
    </w:div>
    <w:div w:id="1081560930">
      <w:bodyDiv w:val="1"/>
      <w:marLeft w:val="0"/>
      <w:marRight w:val="0"/>
      <w:marTop w:val="0"/>
      <w:marBottom w:val="0"/>
      <w:divBdr>
        <w:top w:val="none" w:sz="0" w:space="0" w:color="auto"/>
        <w:left w:val="none" w:sz="0" w:space="0" w:color="auto"/>
        <w:bottom w:val="none" w:sz="0" w:space="0" w:color="auto"/>
        <w:right w:val="none" w:sz="0" w:space="0" w:color="auto"/>
      </w:divBdr>
      <w:divsChild>
        <w:div w:id="518157208">
          <w:marLeft w:val="0"/>
          <w:marRight w:val="0"/>
          <w:marTop w:val="0"/>
          <w:marBottom w:val="0"/>
          <w:divBdr>
            <w:top w:val="none" w:sz="0" w:space="0" w:color="auto"/>
            <w:left w:val="none" w:sz="0" w:space="0" w:color="auto"/>
            <w:bottom w:val="none" w:sz="0" w:space="0" w:color="auto"/>
            <w:right w:val="none" w:sz="0" w:space="0" w:color="auto"/>
          </w:divBdr>
          <w:divsChild>
            <w:div w:id="2104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18164">
      <w:bodyDiv w:val="1"/>
      <w:marLeft w:val="0"/>
      <w:marRight w:val="0"/>
      <w:marTop w:val="0"/>
      <w:marBottom w:val="0"/>
      <w:divBdr>
        <w:top w:val="none" w:sz="0" w:space="0" w:color="auto"/>
        <w:left w:val="none" w:sz="0" w:space="0" w:color="auto"/>
        <w:bottom w:val="none" w:sz="0" w:space="0" w:color="auto"/>
        <w:right w:val="none" w:sz="0" w:space="0" w:color="auto"/>
      </w:divBdr>
    </w:div>
    <w:div w:id="1288391761">
      <w:bodyDiv w:val="1"/>
      <w:marLeft w:val="0"/>
      <w:marRight w:val="0"/>
      <w:marTop w:val="0"/>
      <w:marBottom w:val="0"/>
      <w:divBdr>
        <w:top w:val="none" w:sz="0" w:space="0" w:color="auto"/>
        <w:left w:val="none" w:sz="0" w:space="0" w:color="auto"/>
        <w:bottom w:val="none" w:sz="0" w:space="0" w:color="auto"/>
        <w:right w:val="none" w:sz="0" w:space="0" w:color="auto"/>
      </w:divBdr>
    </w:div>
    <w:div w:id="1378897854">
      <w:bodyDiv w:val="1"/>
      <w:marLeft w:val="0"/>
      <w:marRight w:val="0"/>
      <w:marTop w:val="0"/>
      <w:marBottom w:val="0"/>
      <w:divBdr>
        <w:top w:val="none" w:sz="0" w:space="0" w:color="auto"/>
        <w:left w:val="none" w:sz="0" w:space="0" w:color="auto"/>
        <w:bottom w:val="none" w:sz="0" w:space="0" w:color="auto"/>
        <w:right w:val="none" w:sz="0" w:space="0" w:color="auto"/>
      </w:divBdr>
    </w:div>
    <w:div w:id="1399478014">
      <w:bodyDiv w:val="1"/>
      <w:marLeft w:val="0"/>
      <w:marRight w:val="0"/>
      <w:marTop w:val="0"/>
      <w:marBottom w:val="0"/>
      <w:divBdr>
        <w:top w:val="none" w:sz="0" w:space="0" w:color="auto"/>
        <w:left w:val="none" w:sz="0" w:space="0" w:color="auto"/>
        <w:bottom w:val="none" w:sz="0" w:space="0" w:color="auto"/>
        <w:right w:val="none" w:sz="0" w:space="0" w:color="auto"/>
      </w:divBdr>
    </w:div>
    <w:div w:id="1499661738">
      <w:bodyDiv w:val="1"/>
      <w:marLeft w:val="0"/>
      <w:marRight w:val="0"/>
      <w:marTop w:val="0"/>
      <w:marBottom w:val="0"/>
      <w:divBdr>
        <w:top w:val="none" w:sz="0" w:space="0" w:color="auto"/>
        <w:left w:val="none" w:sz="0" w:space="0" w:color="auto"/>
        <w:bottom w:val="none" w:sz="0" w:space="0" w:color="auto"/>
        <w:right w:val="none" w:sz="0" w:space="0" w:color="auto"/>
      </w:divBdr>
    </w:div>
    <w:div w:id="1670254468">
      <w:bodyDiv w:val="1"/>
      <w:marLeft w:val="0"/>
      <w:marRight w:val="0"/>
      <w:marTop w:val="0"/>
      <w:marBottom w:val="0"/>
      <w:divBdr>
        <w:top w:val="none" w:sz="0" w:space="0" w:color="auto"/>
        <w:left w:val="none" w:sz="0" w:space="0" w:color="auto"/>
        <w:bottom w:val="none" w:sz="0" w:space="0" w:color="auto"/>
        <w:right w:val="none" w:sz="0" w:space="0" w:color="auto"/>
      </w:divBdr>
    </w:div>
    <w:div w:id="1695764502">
      <w:bodyDiv w:val="1"/>
      <w:marLeft w:val="0"/>
      <w:marRight w:val="0"/>
      <w:marTop w:val="0"/>
      <w:marBottom w:val="0"/>
      <w:divBdr>
        <w:top w:val="none" w:sz="0" w:space="0" w:color="auto"/>
        <w:left w:val="none" w:sz="0" w:space="0" w:color="auto"/>
        <w:bottom w:val="none" w:sz="0" w:space="0" w:color="auto"/>
        <w:right w:val="none" w:sz="0" w:space="0" w:color="auto"/>
      </w:divBdr>
    </w:div>
    <w:div w:id="1712806771">
      <w:bodyDiv w:val="1"/>
      <w:marLeft w:val="0"/>
      <w:marRight w:val="0"/>
      <w:marTop w:val="0"/>
      <w:marBottom w:val="0"/>
      <w:divBdr>
        <w:top w:val="none" w:sz="0" w:space="0" w:color="auto"/>
        <w:left w:val="none" w:sz="0" w:space="0" w:color="auto"/>
        <w:bottom w:val="none" w:sz="0" w:space="0" w:color="auto"/>
        <w:right w:val="none" w:sz="0" w:space="0" w:color="auto"/>
      </w:divBdr>
    </w:div>
    <w:div w:id="1743408460">
      <w:bodyDiv w:val="1"/>
      <w:marLeft w:val="0"/>
      <w:marRight w:val="0"/>
      <w:marTop w:val="0"/>
      <w:marBottom w:val="0"/>
      <w:divBdr>
        <w:top w:val="none" w:sz="0" w:space="0" w:color="auto"/>
        <w:left w:val="none" w:sz="0" w:space="0" w:color="auto"/>
        <w:bottom w:val="none" w:sz="0" w:space="0" w:color="auto"/>
        <w:right w:val="none" w:sz="0" w:space="0" w:color="auto"/>
      </w:divBdr>
    </w:div>
    <w:div w:id="1773744252">
      <w:bodyDiv w:val="1"/>
      <w:marLeft w:val="0"/>
      <w:marRight w:val="0"/>
      <w:marTop w:val="0"/>
      <w:marBottom w:val="0"/>
      <w:divBdr>
        <w:top w:val="none" w:sz="0" w:space="0" w:color="auto"/>
        <w:left w:val="none" w:sz="0" w:space="0" w:color="auto"/>
        <w:bottom w:val="none" w:sz="0" w:space="0" w:color="auto"/>
        <w:right w:val="none" w:sz="0" w:space="0" w:color="auto"/>
      </w:divBdr>
    </w:div>
    <w:div w:id="1790391248">
      <w:bodyDiv w:val="1"/>
      <w:marLeft w:val="0"/>
      <w:marRight w:val="0"/>
      <w:marTop w:val="0"/>
      <w:marBottom w:val="0"/>
      <w:divBdr>
        <w:top w:val="none" w:sz="0" w:space="0" w:color="auto"/>
        <w:left w:val="none" w:sz="0" w:space="0" w:color="auto"/>
        <w:bottom w:val="none" w:sz="0" w:space="0" w:color="auto"/>
        <w:right w:val="none" w:sz="0" w:space="0" w:color="auto"/>
      </w:divBdr>
    </w:div>
    <w:div w:id="1869290334">
      <w:bodyDiv w:val="1"/>
      <w:marLeft w:val="0"/>
      <w:marRight w:val="0"/>
      <w:marTop w:val="0"/>
      <w:marBottom w:val="0"/>
      <w:divBdr>
        <w:top w:val="none" w:sz="0" w:space="0" w:color="auto"/>
        <w:left w:val="none" w:sz="0" w:space="0" w:color="auto"/>
        <w:bottom w:val="none" w:sz="0" w:space="0" w:color="auto"/>
        <w:right w:val="none" w:sz="0" w:space="0" w:color="auto"/>
      </w:divBdr>
      <w:divsChild>
        <w:div w:id="206059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21125">
      <w:bodyDiv w:val="1"/>
      <w:marLeft w:val="0"/>
      <w:marRight w:val="0"/>
      <w:marTop w:val="0"/>
      <w:marBottom w:val="0"/>
      <w:divBdr>
        <w:top w:val="none" w:sz="0" w:space="0" w:color="auto"/>
        <w:left w:val="none" w:sz="0" w:space="0" w:color="auto"/>
        <w:bottom w:val="none" w:sz="0" w:space="0" w:color="auto"/>
        <w:right w:val="none" w:sz="0" w:space="0" w:color="auto"/>
      </w:divBdr>
    </w:div>
    <w:div w:id="20778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Nlow1wdRgM?si=8dp1zitmHQpNrMTR" TargetMode="External"/><Relationship Id="rId5" Type="http://schemas.openxmlformats.org/officeDocument/2006/relationships/hyperlink" Target="https://wordwall.net/resource/14619705/english-language/advanced-travel-vocabulary-in-english-with"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Ortega</dc:creator>
  <cp:keywords/>
  <dc:description/>
  <cp:lastModifiedBy>Katty Ortega</cp:lastModifiedBy>
  <cp:revision>3</cp:revision>
  <dcterms:created xsi:type="dcterms:W3CDTF">2025-04-22T14:04:00Z</dcterms:created>
  <dcterms:modified xsi:type="dcterms:W3CDTF">2025-04-22T14:34:00Z</dcterms:modified>
</cp:coreProperties>
</file>